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F9DA1" w14:textId="77777777" w:rsidR="00190712" w:rsidRPr="00B06A05" w:rsidRDefault="00190712" w:rsidP="006F36E6">
      <w:pPr>
        <w:jc w:val="center"/>
        <w:rPr>
          <w:rFonts w:ascii="Arial" w:hAnsi="Arial" w:cs="Arial"/>
          <w:b/>
          <w:i w:val="0"/>
          <w:sz w:val="22"/>
          <w:szCs w:val="22"/>
          <w:lang w:val="es-MX"/>
        </w:rPr>
      </w:pPr>
      <w:r w:rsidRPr="00B06A05">
        <w:rPr>
          <w:rFonts w:ascii="Arial" w:hAnsi="Arial" w:cs="Arial"/>
          <w:b/>
          <w:i w:val="0"/>
          <w:sz w:val="22"/>
          <w:szCs w:val="22"/>
          <w:lang w:val="es-MX"/>
        </w:rPr>
        <w:t>EDICTO</w:t>
      </w:r>
    </w:p>
    <w:p w14:paraId="7B7F09FE" w14:textId="77777777" w:rsidR="00502D91" w:rsidRPr="00B06A05" w:rsidRDefault="00502D91" w:rsidP="006F36E6">
      <w:pPr>
        <w:jc w:val="center"/>
        <w:rPr>
          <w:rFonts w:ascii="Arial" w:hAnsi="Arial" w:cs="Arial"/>
          <w:b/>
          <w:i w:val="0"/>
          <w:sz w:val="22"/>
          <w:szCs w:val="22"/>
          <w:lang w:val="es-MX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7"/>
        <w:gridCol w:w="6852"/>
      </w:tblGrid>
      <w:tr w:rsidR="00190712" w:rsidRPr="00B06A05" w14:paraId="3E0E1C02" w14:textId="77777777" w:rsidTr="008A74AE">
        <w:trPr>
          <w:trHeight w:val="628"/>
        </w:trPr>
        <w:tc>
          <w:tcPr>
            <w:tcW w:w="2787" w:type="dxa"/>
          </w:tcPr>
          <w:p w14:paraId="53AF53AD" w14:textId="77777777" w:rsidR="00190712" w:rsidRPr="00B06A05" w:rsidRDefault="00190712" w:rsidP="006F36E6">
            <w:pPr>
              <w:jc w:val="both"/>
              <w:rPr>
                <w:rFonts w:ascii="Arial" w:hAnsi="Arial" w:cs="Arial"/>
                <w:i w:val="0"/>
                <w:sz w:val="22"/>
                <w:szCs w:val="22"/>
                <w:lang w:val="es-MX"/>
              </w:rPr>
            </w:pPr>
            <w:r w:rsidRPr="00B06A05">
              <w:rPr>
                <w:rFonts w:ascii="Arial" w:hAnsi="Arial" w:cs="Arial"/>
                <w:i w:val="0"/>
                <w:sz w:val="22"/>
                <w:szCs w:val="22"/>
                <w:lang w:val="es-MX"/>
              </w:rPr>
              <w:t>DEPENDENCIA</w:t>
            </w:r>
          </w:p>
        </w:tc>
        <w:tc>
          <w:tcPr>
            <w:tcW w:w="6852" w:type="dxa"/>
            <w:vAlign w:val="center"/>
          </w:tcPr>
          <w:p w14:paraId="0829FE2D" w14:textId="77777777" w:rsidR="00562736" w:rsidRPr="00B06A05" w:rsidRDefault="00562736" w:rsidP="006F36E6">
            <w:pPr>
              <w:tabs>
                <w:tab w:val="left" w:pos="4678"/>
              </w:tabs>
              <w:jc w:val="both"/>
              <w:rPr>
                <w:rFonts w:ascii="Arial" w:hAnsi="Arial" w:cs="Arial"/>
                <w:i w:val="0"/>
                <w:sz w:val="22"/>
                <w:szCs w:val="22"/>
                <w:lang w:val="es-ES"/>
              </w:rPr>
            </w:pPr>
            <w:r w:rsidRPr="00B06A05">
              <w:rPr>
                <w:rFonts w:ascii="Arial" w:hAnsi="Arial" w:cs="Arial"/>
                <w:i w:val="0"/>
                <w:sz w:val="22"/>
                <w:szCs w:val="22"/>
                <w:lang w:val="es-ES"/>
              </w:rPr>
              <w:t>OFICINA DE CONTROL DISCIPLINARIO INSTITUTO DE TRANSITO DE BOYACÁ-ITBOY</w:t>
            </w:r>
          </w:p>
          <w:p w14:paraId="4E08AE28" w14:textId="77777777" w:rsidR="00190712" w:rsidRPr="00B06A05" w:rsidRDefault="00190712" w:rsidP="006F36E6">
            <w:pPr>
              <w:jc w:val="both"/>
              <w:rPr>
                <w:rFonts w:ascii="Arial" w:hAnsi="Arial" w:cs="Arial"/>
                <w:i w:val="0"/>
                <w:sz w:val="22"/>
                <w:szCs w:val="22"/>
                <w:lang w:val="es-MX"/>
              </w:rPr>
            </w:pPr>
          </w:p>
        </w:tc>
      </w:tr>
      <w:tr w:rsidR="00190712" w:rsidRPr="00B06A05" w14:paraId="2C3BC05C" w14:textId="77777777" w:rsidTr="008A74AE">
        <w:trPr>
          <w:trHeight w:val="378"/>
        </w:trPr>
        <w:tc>
          <w:tcPr>
            <w:tcW w:w="2787" w:type="dxa"/>
          </w:tcPr>
          <w:p w14:paraId="3E554CA6" w14:textId="77777777" w:rsidR="00190712" w:rsidRPr="00B06A05" w:rsidRDefault="00190712" w:rsidP="006F36E6">
            <w:pPr>
              <w:jc w:val="both"/>
              <w:rPr>
                <w:rFonts w:ascii="Arial" w:hAnsi="Arial" w:cs="Arial"/>
                <w:i w:val="0"/>
                <w:sz w:val="22"/>
                <w:szCs w:val="22"/>
                <w:lang w:val="es-MX"/>
              </w:rPr>
            </w:pPr>
            <w:r w:rsidRPr="00B06A05">
              <w:rPr>
                <w:rFonts w:ascii="Arial" w:hAnsi="Arial" w:cs="Arial"/>
                <w:i w:val="0"/>
                <w:sz w:val="22"/>
                <w:szCs w:val="22"/>
                <w:lang w:val="es-MX"/>
              </w:rPr>
              <w:t xml:space="preserve">RADICACIÓN No. </w:t>
            </w:r>
          </w:p>
        </w:tc>
        <w:tc>
          <w:tcPr>
            <w:tcW w:w="6852" w:type="dxa"/>
          </w:tcPr>
          <w:p w14:paraId="696A4090" w14:textId="77777777" w:rsidR="00190712" w:rsidRPr="00B06A05" w:rsidRDefault="00190712" w:rsidP="006F36E6">
            <w:pPr>
              <w:jc w:val="both"/>
              <w:rPr>
                <w:rFonts w:ascii="Arial" w:hAnsi="Arial" w:cs="Arial"/>
                <w:i w:val="0"/>
                <w:sz w:val="22"/>
                <w:szCs w:val="22"/>
                <w:lang w:val="es-MX"/>
              </w:rPr>
            </w:pPr>
          </w:p>
        </w:tc>
      </w:tr>
      <w:tr w:rsidR="00E57CA5" w:rsidRPr="00B06A05" w14:paraId="52FB3BA2" w14:textId="77777777" w:rsidTr="008A74AE">
        <w:trPr>
          <w:trHeight w:val="495"/>
        </w:trPr>
        <w:tc>
          <w:tcPr>
            <w:tcW w:w="2787" w:type="dxa"/>
            <w:vAlign w:val="center"/>
          </w:tcPr>
          <w:p w14:paraId="0B4F606B" w14:textId="77777777" w:rsidR="00E57CA5" w:rsidRPr="00B06A05" w:rsidRDefault="00E57CA5" w:rsidP="006F36E6">
            <w:pPr>
              <w:jc w:val="both"/>
              <w:rPr>
                <w:rFonts w:ascii="Arial" w:hAnsi="Arial" w:cs="Arial"/>
                <w:i w:val="0"/>
                <w:sz w:val="22"/>
                <w:szCs w:val="22"/>
                <w:lang w:val="es-MX"/>
              </w:rPr>
            </w:pPr>
            <w:r w:rsidRPr="00B06A05">
              <w:rPr>
                <w:rFonts w:ascii="Arial" w:hAnsi="Arial" w:cs="Arial"/>
                <w:i w:val="0"/>
                <w:sz w:val="22"/>
                <w:szCs w:val="22"/>
                <w:lang w:val="es-MX"/>
              </w:rPr>
              <w:t>DISCIPLINADO:</w:t>
            </w:r>
          </w:p>
        </w:tc>
        <w:tc>
          <w:tcPr>
            <w:tcW w:w="6852" w:type="dxa"/>
          </w:tcPr>
          <w:p w14:paraId="7F3297EC" w14:textId="77777777" w:rsidR="00E57CA5" w:rsidRPr="00B06A05" w:rsidRDefault="00E57CA5" w:rsidP="006F36E6">
            <w:pPr>
              <w:rPr>
                <w:rFonts w:ascii="Arial" w:hAnsi="Arial" w:cs="Arial"/>
                <w:i w:val="0"/>
                <w:color w:val="000000"/>
                <w:sz w:val="22"/>
                <w:szCs w:val="22"/>
              </w:rPr>
            </w:pPr>
          </w:p>
        </w:tc>
      </w:tr>
      <w:tr w:rsidR="00E57CA5" w:rsidRPr="00B06A05" w14:paraId="4C62897A" w14:textId="77777777" w:rsidTr="008A74AE">
        <w:tc>
          <w:tcPr>
            <w:tcW w:w="2787" w:type="dxa"/>
          </w:tcPr>
          <w:p w14:paraId="0B2B9C48" w14:textId="77777777" w:rsidR="00E57CA5" w:rsidRPr="00B06A05" w:rsidRDefault="00E57CA5" w:rsidP="006F36E6">
            <w:pPr>
              <w:jc w:val="both"/>
              <w:rPr>
                <w:rFonts w:ascii="Arial" w:hAnsi="Arial" w:cs="Arial"/>
                <w:i w:val="0"/>
                <w:sz w:val="22"/>
                <w:szCs w:val="22"/>
                <w:lang w:val="es-MX"/>
              </w:rPr>
            </w:pPr>
            <w:r w:rsidRPr="00B06A05">
              <w:rPr>
                <w:rFonts w:ascii="Arial" w:hAnsi="Arial" w:cs="Arial"/>
                <w:i w:val="0"/>
                <w:sz w:val="22"/>
                <w:szCs w:val="22"/>
                <w:lang w:val="es-MX"/>
              </w:rPr>
              <w:t>CARGO/ENTIDAD</w:t>
            </w:r>
          </w:p>
        </w:tc>
        <w:tc>
          <w:tcPr>
            <w:tcW w:w="6852" w:type="dxa"/>
          </w:tcPr>
          <w:p w14:paraId="2317353F" w14:textId="77777777" w:rsidR="00E57CA5" w:rsidRPr="00B06A05" w:rsidRDefault="00E57CA5" w:rsidP="006F36E6">
            <w:pPr>
              <w:jc w:val="both"/>
              <w:rPr>
                <w:rFonts w:ascii="Arial" w:hAnsi="Arial" w:cs="Arial"/>
                <w:i w:val="0"/>
                <w:sz w:val="22"/>
                <w:szCs w:val="22"/>
                <w:lang w:val="es-MX"/>
              </w:rPr>
            </w:pPr>
          </w:p>
        </w:tc>
      </w:tr>
      <w:tr w:rsidR="00E57CA5" w:rsidRPr="00B06A05" w14:paraId="509FE039" w14:textId="77777777" w:rsidTr="008A74AE">
        <w:trPr>
          <w:trHeight w:val="421"/>
        </w:trPr>
        <w:tc>
          <w:tcPr>
            <w:tcW w:w="2787" w:type="dxa"/>
          </w:tcPr>
          <w:p w14:paraId="7B40F41E" w14:textId="77777777" w:rsidR="00E57CA5" w:rsidRPr="00B06A05" w:rsidRDefault="00E57CA5" w:rsidP="006F36E6">
            <w:pPr>
              <w:jc w:val="both"/>
              <w:rPr>
                <w:rFonts w:ascii="Arial" w:hAnsi="Arial" w:cs="Arial"/>
                <w:i w:val="0"/>
                <w:sz w:val="22"/>
                <w:szCs w:val="22"/>
                <w:lang w:val="es-MX"/>
              </w:rPr>
            </w:pPr>
            <w:r w:rsidRPr="00B06A05">
              <w:rPr>
                <w:rFonts w:ascii="Arial" w:hAnsi="Arial" w:cs="Arial"/>
                <w:i w:val="0"/>
                <w:sz w:val="22"/>
                <w:szCs w:val="22"/>
                <w:lang w:val="es-MX"/>
              </w:rPr>
              <w:t>QUEJOSO:</w:t>
            </w:r>
          </w:p>
        </w:tc>
        <w:tc>
          <w:tcPr>
            <w:tcW w:w="6852" w:type="dxa"/>
          </w:tcPr>
          <w:p w14:paraId="05E22B32" w14:textId="77777777" w:rsidR="00E57CA5" w:rsidRPr="00B06A05" w:rsidRDefault="00E57CA5" w:rsidP="006F36E6">
            <w:pPr>
              <w:jc w:val="both"/>
              <w:rPr>
                <w:rFonts w:ascii="Arial" w:hAnsi="Arial" w:cs="Arial"/>
                <w:i w:val="0"/>
                <w:sz w:val="22"/>
                <w:szCs w:val="22"/>
                <w:lang w:val="es-MX"/>
              </w:rPr>
            </w:pPr>
          </w:p>
        </w:tc>
      </w:tr>
      <w:tr w:rsidR="00E57CA5" w:rsidRPr="00B06A05" w14:paraId="197998FB" w14:textId="77777777" w:rsidTr="008A74AE">
        <w:trPr>
          <w:trHeight w:val="415"/>
        </w:trPr>
        <w:tc>
          <w:tcPr>
            <w:tcW w:w="2787" w:type="dxa"/>
          </w:tcPr>
          <w:p w14:paraId="2069DA5A" w14:textId="77777777" w:rsidR="00E57CA5" w:rsidRPr="00B06A05" w:rsidRDefault="00E57CA5" w:rsidP="006F36E6">
            <w:pPr>
              <w:rPr>
                <w:rFonts w:ascii="Arial" w:hAnsi="Arial" w:cs="Arial"/>
                <w:i w:val="0"/>
                <w:sz w:val="22"/>
                <w:szCs w:val="22"/>
                <w:lang w:val="es-MX"/>
              </w:rPr>
            </w:pPr>
            <w:r w:rsidRPr="00B06A05">
              <w:rPr>
                <w:rFonts w:ascii="Arial" w:hAnsi="Arial" w:cs="Arial"/>
                <w:i w:val="0"/>
                <w:sz w:val="22"/>
                <w:szCs w:val="22"/>
                <w:lang w:val="es-MX"/>
              </w:rPr>
              <w:t xml:space="preserve">FECHA DE LOS HECHOS </w:t>
            </w:r>
          </w:p>
        </w:tc>
        <w:tc>
          <w:tcPr>
            <w:tcW w:w="6852" w:type="dxa"/>
          </w:tcPr>
          <w:p w14:paraId="17EA7AE6" w14:textId="77777777" w:rsidR="00E57CA5" w:rsidRPr="00B06A05" w:rsidRDefault="00E57CA5" w:rsidP="006F36E6">
            <w:pPr>
              <w:tabs>
                <w:tab w:val="center" w:pos="2915"/>
              </w:tabs>
              <w:jc w:val="both"/>
              <w:rPr>
                <w:rFonts w:ascii="Arial" w:hAnsi="Arial" w:cs="Arial"/>
                <w:i w:val="0"/>
                <w:sz w:val="22"/>
                <w:szCs w:val="22"/>
                <w:lang w:val="es-MX"/>
              </w:rPr>
            </w:pPr>
          </w:p>
        </w:tc>
      </w:tr>
      <w:tr w:rsidR="00E57CA5" w:rsidRPr="00B06A05" w14:paraId="7B03C863" w14:textId="77777777" w:rsidTr="008A74AE">
        <w:trPr>
          <w:trHeight w:val="565"/>
        </w:trPr>
        <w:tc>
          <w:tcPr>
            <w:tcW w:w="2787" w:type="dxa"/>
            <w:vAlign w:val="center"/>
          </w:tcPr>
          <w:p w14:paraId="68EE9D56" w14:textId="77777777" w:rsidR="00E57CA5" w:rsidRPr="00B06A05" w:rsidRDefault="00E57CA5" w:rsidP="006F36E6">
            <w:pPr>
              <w:jc w:val="both"/>
              <w:rPr>
                <w:rFonts w:ascii="Arial" w:hAnsi="Arial" w:cs="Arial"/>
                <w:i w:val="0"/>
                <w:sz w:val="22"/>
                <w:szCs w:val="22"/>
                <w:lang w:val="es-MX"/>
              </w:rPr>
            </w:pPr>
            <w:r w:rsidRPr="00B06A05">
              <w:rPr>
                <w:rFonts w:ascii="Arial" w:hAnsi="Arial" w:cs="Arial"/>
                <w:i w:val="0"/>
                <w:sz w:val="22"/>
                <w:szCs w:val="22"/>
                <w:lang w:val="es-MX"/>
              </w:rPr>
              <w:t>ASUNTO:</w:t>
            </w:r>
          </w:p>
        </w:tc>
        <w:tc>
          <w:tcPr>
            <w:tcW w:w="6852" w:type="dxa"/>
            <w:vAlign w:val="center"/>
          </w:tcPr>
          <w:p w14:paraId="2516E960" w14:textId="77777777" w:rsidR="00E57CA5" w:rsidRPr="00B06A05" w:rsidRDefault="00E57CA5" w:rsidP="006F36E6">
            <w:pPr>
              <w:jc w:val="both"/>
              <w:rPr>
                <w:rFonts w:ascii="Arial" w:hAnsi="Arial" w:cs="Arial"/>
                <w:i w:val="0"/>
                <w:sz w:val="22"/>
                <w:szCs w:val="22"/>
                <w:lang w:val="es-MX"/>
              </w:rPr>
            </w:pPr>
            <w:r w:rsidRPr="00B06A05">
              <w:rPr>
                <w:rFonts w:ascii="Arial" w:hAnsi="Arial" w:cs="Arial"/>
                <w:i w:val="0"/>
                <w:sz w:val="22"/>
                <w:szCs w:val="22"/>
                <w:lang w:val="es-MX"/>
              </w:rPr>
              <w:t>Fijación Edicto que ordena la apertura de una Investigación Disciplinaria.</w:t>
            </w:r>
          </w:p>
        </w:tc>
      </w:tr>
    </w:tbl>
    <w:p w14:paraId="5B2B66DD" w14:textId="77777777" w:rsidR="00190712" w:rsidRPr="00B06A05" w:rsidRDefault="00190712" w:rsidP="006F36E6">
      <w:pPr>
        <w:jc w:val="both"/>
        <w:rPr>
          <w:rFonts w:ascii="Arial" w:hAnsi="Arial" w:cs="Arial"/>
          <w:i w:val="0"/>
          <w:sz w:val="22"/>
          <w:szCs w:val="22"/>
        </w:rPr>
      </w:pPr>
    </w:p>
    <w:p w14:paraId="2B161184" w14:textId="77777777" w:rsidR="00190712" w:rsidRPr="00B06A05" w:rsidRDefault="00190712" w:rsidP="006F36E6">
      <w:pPr>
        <w:jc w:val="both"/>
        <w:rPr>
          <w:rFonts w:ascii="Arial" w:hAnsi="Arial" w:cs="Arial"/>
          <w:i w:val="0"/>
          <w:sz w:val="22"/>
          <w:szCs w:val="22"/>
          <w:lang w:val="es-MX"/>
        </w:rPr>
      </w:pPr>
    </w:p>
    <w:p w14:paraId="08AAB7A5" w14:textId="158381C0" w:rsidR="00190712" w:rsidRPr="00B06A05" w:rsidRDefault="00190712" w:rsidP="006F36E6">
      <w:pPr>
        <w:spacing w:line="276" w:lineRule="auto"/>
        <w:jc w:val="both"/>
        <w:rPr>
          <w:rFonts w:ascii="Arial" w:hAnsi="Arial" w:cs="Arial"/>
          <w:b/>
          <w:i w:val="0"/>
          <w:sz w:val="22"/>
          <w:szCs w:val="22"/>
        </w:rPr>
      </w:pPr>
      <w:r w:rsidRPr="00B06A05">
        <w:rPr>
          <w:rFonts w:ascii="Arial" w:hAnsi="Arial" w:cs="Arial"/>
          <w:i w:val="0"/>
          <w:sz w:val="22"/>
          <w:szCs w:val="22"/>
          <w:lang w:val="es-MX"/>
        </w:rPr>
        <w:t xml:space="preserve">Se fija el presente </w:t>
      </w:r>
      <w:r w:rsidRPr="00B06A05">
        <w:rPr>
          <w:rFonts w:ascii="Arial" w:hAnsi="Arial" w:cs="Arial"/>
          <w:b/>
          <w:i w:val="0"/>
          <w:sz w:val="22"/>
          <w:szCs w:val="22"/>
          <w:lang w:val="es-MX"/>
        </w:rPr>
        <w:t>EDICTO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 xml:space="preserve">, en la </w:t>
      </w:r>
      <w:r w:rsidR="00DD1F09" w:rsidRPr="00B06A05">
        <w:rPr>
          <w:rFonts w:ascii="Arial" w:hAnsi="Arial" w:cs="Arial"/>
          <w:i w:val="0"/>
          <w:sz w:val="22"/>
          <w:szCs w:val="22"/>
          <w:lang w:val="es-MX"/>
        </w:rPr>
        <w:t>cartelera Institucional de</w:t>
      </w:r>
      <w:r w:rsidR="00993BFC" w:rsidRPr="00B06A05">
        <w:rPr>
          <w:rFonts w:ascii="Arial" w:hAnsi="Arial" w:cs="Arial"/>
          <w:i w:val="0"/>
          <w:sz w:val="22"/>
          <w:szCs w:val="22"/>
          <w:lang w:val="es-MX"/>
        </w:rPr>
        <w:t xml:space="preserve"> </w:t>
      </w:r>
      <w:r w:rsidR="00DD1F09" w:rsidRPr="00B06A05">
        <w:rPr>
          <w:rFonts w:ascii="Arial" w:hAnsi="Arial" w:cs="Arial"/>
          <w:i w:val="0"/>
          <w:sz w:val="22"/>
          <w:szCs w:val="22"/>
          <w:lang w:val="es-MX"/>
        </w:rPr>
        <w:t>l</w:t>
      </w:r>
      <w:r w:rsidR="00993BFC" w:rsidRPr="00B06A05">
        <w:rPr>
          <w:rFonts w:ascii="Arial" w:hAnsi="Arial" w:cs="Arial"/>
          <w:i w:val="0"/>
          <w:sz w:val="22"/>
          <w:szCs w:val="22"/>
          <w:lang w:val="es-MX"/>
        </w:rPr>
        <w:t>a sede administrativa de la entidad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>, con el fin de notificar a</w:t>
      </w:r>
      <w:r w:rsidR="00510CBC" w:rsidRPr="00B06A05">
        <w:rPr>
          <w:rFonts w:ascii="Arial" w:hAnsi="Arial" w:cs="Arial"/>
          <w:i w:val="0"/>
          <w:sz w:val="22"/>
          <w:szCs w:val="22"/>
          <w:lang w:val="es-MX"/>
        </w:rPr>
        <w:t>l/</w:t>
      </w:r>
      <w:r w:rsidR="00BA0E1C" w:rsidRPr="00B06A05">
        <w:rPr>
          <w:rFonts w:ascii="Arial" w:hAnsi="Arial" w:cs="Arial"/>
          <w:i w:val="0"/>
          <w:sz w:val="22"/>
          <w:szCs w:val="22"/>
          <w:lang w:val="es-MX"/>
        </w:rPr>
        <w:t>l</w:t>
      </w:r>
      <w:r w:rsidR="00E57CA5" w:rsidRPr="00B06A05">
        <w:rPr>
          <w:rFonts w:ascii="Arial" w:hAnsi="Arial" w:cs="Arial"/>
          <w:i w:val="0"/>
          <w:sz w:val="22"/>
          <w:szCs w:val="22"/>
          <w:lang w:val="es-MX"/>
        </w:rPr>
        <w:t>a</w:t>
      </w:r>
      <w:r w:rsidR="007D4C8D" w:rsidRPr="00B06A05">
        <w:rPr>
          <w:rFonts w:ascii="Arial" w:hAnsi="Arial" w:cs="Arial"/>
          <w:i w:val="0"/>
          <w:sz w:val="22"/>
          <w:szCs w:val="22"/>
          <w:lang w:val="es-MX"/>
        </w:rPr>
        <w:t xml:space="preserve"> </w:t>
      </w:r>
      <w:r w:rsidR="00A45FB6" w:rsidRPr="00B06A05">
        <w:rPr>
          <w:rFonts w:ascii="Arial" w:hAnsi="Arial" w:cs="Arial"/>
          <w:i w:val="0"/>
          <w:sz w:val="22"/>
          <w:szCs w:val="22"/>
          <w:lang w:val="es-MX"/>
        </w:rPr>
        <w:t>f</w:t>
      </w:r>
      <w:r w:rsidR="00651DD4" w:rsidRPr="00B06A05">
        <w:rPr>
          <w:rFonts w:ascii="Arial" w:hAnsi="Arial" w:cs="Arial"/>
          <w:i w:val="0"/>
          <w:sz w:val="22"/>
          <w:szCs w:val="22"/>
          <w:lang w:val="es-MX"/>
        </w:rPr>
        <w:t>uncionari</w:t>
      </w:r>
      <w:r w:rsidR="00510CBC" w:rsidRPr="00B06A05">
        <w:rPr>
          <w:rFonts w:ascii="Arial" w:hAnsi="Arial" w:cs="Arial"/>
          <w:i w:val="0"/>
          <w:sz w:val="22"/>
          <w:szCs w:val="22"/>
          <w:lang w:val="es-MX"/>
        </w:rPr>
        <w:t>o/</w:t>
      </w:r>
      <w:r w:rsidR="00E57CA5" w:rsidRPr="00B06A05">
        <w:rPr>
          <w:rFonts w:ascii="Arial" w:hAnsi="Arial" w:cs="Arial"/>
          <w:i w:val="0"/>
          <w:sz w:val="22"/>
          <w:szCs w:val="22"/>
          <w:lang w:val="es-MX"/>
        </w:rPr>
        <w:t>a</w:t>
      </w:r>
      <w:r w:rsidR="007A11A0" w:rsidRPr="00B06A05">
        <w:rPr>
          <w:rFonts w:ascii="Arial" w:hAnsi="Arial" w:cs="Arial"/>
          <w:i w:val="0"/>
          <w:sz w:val="22"/>
          <w:szCs w:val="22"/>
          <w:lang w:val="es-MX"/>
        </w:rPr>
        <w:t>:</w:t>
      </w:r>
      <w:r w:rsidR="00BA0E1C" w:rsidRPr="00B06A05">
        <w:rPr>
          <w:rFonts w:ascii="Arial" w:hAnsi="Arial" w:cs="Arial"/>
          <w:i w:val="0"/>
          <w:sz w:val="22"/>
          <w:szCs w:val="22"/>
          <w:lang w:val="es-MX"/>
        </w:rPr>
        <w:t xml:space="preserve"> </w:t>
      </w:r>
      <w:r w:rsidR="00510CBC" w:rsidRPr="00B06A05">
        <w:rPr>
          <w:rFonts w:ascii="Arial" w:hAnsi="Arial" w:cs="Arial"/>
          <w:i w:val="0"/>
          <w:color w:val="000000"/>
          <w:sz w:val="22"/>
          <w:szCs w:val="22"/>
        </w:rPr>
        <w:t>(nombres y apellidos)</w:t>
      </w:r>
      <w:r w:rsidR="00E57CA5" w:rsidRPr="00B06A05">
        <w:rPr>
          <w:rFonts w:ascii="Arial" w:hAnsi="Arial" w:cs="Arial"/>
          <w:i w:val="0"/>
          <w:color w:val="000000"/>
          <w:sz w:val="22"/>
          <w:szCs w:val="22"/>
        </w:rPr>
        <w:t xml:space="preserve">, </w:t>
      </w:r>
      <w:r w:rsidR="00A45FB6" w:rsidRPr="00B06A05">
        <w:rPr>
          <w:rFonts w:ascii="Arial" w:hAnsi="Arial" w:cs="Arial"/>
          <w:i w:val="0"/>
          <w:sz w:val="22"/>
          <w:szCs w:val="22"/>
          <w:lang w:val="es-MX"/>
        </w:rPr>
        <w:t xml:space="preserve">del Instituto de </w:t>
      </w:r>
      <w:r w:rsidR="004F5ED1" w:rsidRPr="00B06A05">
        <w:rPr>
          <w:rFonts w:ascii="Arial" w:hAnsi="Arial" w:cs="Arial"/>
          <w:i w:val="0"/>
          <w:sz w:val="22"/>
          <w:szCs w:val="22"/>
          <w:lang w:val="es-MX"/>
        </w:rPr>
        <w:t>Tránsito</w:t>
      </w:r>
      <w:r w:rsidR="00A45FB6" w:rsidRPr="00B06A05">
        <w:rPr>
          <w:rFonts w:ascii="Arial" w:hAnsi="Arial" w:cs="Arial"/>
          <w:i w:val="0"/>
          <w:sz w:val="22"/>
          <w:szCs w:val="22"/>
          <w:lang w:val="es-MX"/>
        </w:rPr>
        <w:t xml:space="preserve"> de </w:t>
      </w:r>
      <w:r w:rsidR="00E57CA5" w:rsidRPr="00B06A05">
        <w:rPr>
          <w:rFonts w:ascii="Arial" w:hAnsi="Arial" w:cs="Arial"/>
          <w:i w:val="0"/>
          <w:sz w:val="22"/>
          <w:szCs w:val="22"/>
          <w:lang w:val="es-MX"/>
        </w:rPr>
        <w:t xml:space="preserve">Boyacá, </w:t>
      </w:r>
      <w:r w:rsidR="00651DD4" w:rsidRPr="00B06A05">
        <w:rPr>
          <w:rFonts w:ascii="Arial" w:hAnsi="Arial" w:cs="Arial"/>
          <w:i w:val="0"/>
          <w:sz w:val="22"/>
          <w:szCs w:val="22"/>
          <w:lang w:val="es-MX"/>
        </w:rPr>
        <w:t>d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 xml:space="preserve">el auto </w:t>
      </w:r>
      <w:r w:rsidR="00510CBC" w:rsidRPr="00B06A05">
        <w:rPr>
          <w:rFonts w:ascii="Arial" w:hAnsi="Arial" w:cs="Arial"/>
          <w:i w:val="0"/>
          <w:sz w:val="22"/>
          <w:szCs w:val="22"/>
          <w:lang w:val="es-MX"/>
        </w:rPr>
        <w:t>________________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>, proferido dentro del</w:t>
      </w:r>
      <w:r w:rsidR="00B44C83" w:rsidRPr="00B06A05">
        <w:rPr>
          <w:rFonts w:ascii="Arial" w:hAnsi="Arial" w:cs="Arial"/>
          <w:i w:val="0"/>
          <w:sz w:val="22"/>
          <w:szCs w:val="22"/>
          <w:lang w:val="es-MX"/>
        </w:rPr>
        <w:t xml:space="preserve"> proceso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 xml:space="preserve"> </w:t>
      </w:r>
      <w:r w:rsidR="00562736" w:rsidRPr="00B06A05">
        <w:rPr>
          <w:rFonts w:ascii="Arial" w:hAnsi="Arial" w:cs="Arial"/>
          <w:i w:val="0"/>
          <w:sz w:val="22"/>
          <w:szCs w:val="22"/>
          <w:lang w:val="es-MX"/>
        </w:rPr>
        <w:t xml:space="preserve">Disciplinario </w:t>
      </w:r>
      <w:r w:rsidR="00510CBC" w:rsidRPr="00B06A05">
        <w:rPr>
          <w:rFonts w:ascii="Arial" w:hAnsi="Arial" w:cs="Arial"/>
          <w:i w:val="0"/>
          <w:sz w:val="22"/>
          <w:szCs w:val="22"/>
          <w:lang w:val="es-MX"/>
        </w:rPr>
        <w:t>(</w:t>
      </w:r>
      <w:proofErr w:type="spellStart"/>
      <w:r w:rsidR="00510CBC" w:rsidRPr="00B06A05">
        <w:rPr>
          <w:rFonts w:ascii="Arial" w:hAnsi="Arial" w:cs="Arial"/>
          <w:i w:val="0"/>
          <w:sz w:val="22"/>
          <w:szCs w:val="22"/>
          <w:lang w:val="es-MX"/>
        </w:rPr>
        <w:t>N°</w:t>
      </w:r>
      <w:proofErr w:type="spellEnd"/>
      <w:r w:rsidR="00510CBC" w:rsidRPr="00B06A05">
        <w:rPr>
          <w:rFonts w:ascii="Arial" w:hAnsi="Arial" w:cs="Arial"/>
          <w:i w:val="0"/>
          <w:sz w:val="22"/>
          <w:szCs w:val="22"/>
          <w:lang w:val="es-MX"/>
        </w:rPr>
        <w:t xml:space="preserve"> Radicado)</w:t>
      </w:r>
      <w:r w:rsidR="00562736" w:rsidRPr="00B06A05">
        <w:rPr>
          <w:rFonts w:ascii="Arial" w:hAnsi="Arial" w:cs="Arial"/>
          <w:i w:val="0"/>
          <w:sz w:val="22"/>
          <w:szCs w:val="22"/>
          <w:lang w:val="es-MX"/>
        </w:rPr>
        <w:t xml:space="preserve">, </w:t>
      </w:r>
      <w:r w:rsidR="002B4E71" w:rsidRPr="00B06A05">
        <w:rPr>
          <w:rFonts w:ascii="Arial" w:hAnsi="Arial" w:cs="Arial"/>
          <w:i w:val="0"/>
          <w:sz w:val="22"/>
          <w:szCs w:val="22"/>
          <w:lang w:val="es-MX"/>
        </w:rPr>
        <w:t xml:space="preserve">por </w:t>
      </w:r>
      <w:r w:rsidR="00510CBC" w:rsidRPr="00B06A05">
        <w:rPr>
          <w:rFonts w:ascii="Arial" w:hAnsi="Arial" w:cs="Arial"/>
          <w:i w:val="0"/>
          <w:sz w:val="22"/>
          <w:szCs w:val="22"/>
          <w:lang w:val="es-MX"/>
        </w:rPr>
        <w:t>el/</w:t>
      </w:r>
      <w:r w:rsidR="00651DD4" w:rsidRPr="00B06A05">
        <w:rPr>
          <w:rFonts w:ascii="Arial" w:hAnsi="Arial" w:cs="Arial"/>
          <w:i w:val="0"/>
          <w:sz w:val="22"/>
          <w:szCs w:val="22"/>
          <w:lang w:val="es-MX"/>
        </w:rPr>
        <w:t>la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 xml:space="preserve"> </w:t>
      </w:r>
      <w:r w:rsidR="004943DC" w:rsidRPr="00B06A05">
        <w:rPr>
          <w:rFonts w:ascii="Arial" w:hAnsi="Arial" w:cs="Arial"/>
          <w:i w:val="0"/>
          <w:sz w:val="22"/>
          <w:szCs w:val="22"/>
          <w:lang w:val="es-MX"/>
        </w:rPr>
        <w:t>Subgerente Administrativo</w:t>
      </w:r>
      <w:r w:rsidR="00562736" w:rsidRPr="00B06A05">
        <w:rPr>
          <w:rFonts w:ascii="Arial" w:hAnsi="Arial" w:cs="Arial"/>
          <w:i w:val="0"/>
          <w:sz w:val="22"/>
          <w:szCs w:val="22"/>
          <w:lang w:val="es-MX"/>
        </w:rPr>
        <w:t xml:space="preserve"> y Financiero</w:t>
      </w:r>
      <w:r w:rsidR="00651DD4" w:rsidRPr="00B06A05">
        <w:rPr>
          <w:rFonts w:ascii="Arial" w:hAnsi="Arial" w:cs="Arial"/>
          <w:i w:val="0"/>
          <w:sz w:val="22"/>
          <w:szCs w:val="22"/>
          <w:lang w:val="es-MX"/>
        </w:rPr>
        <w:t xml:space="preserve">, Jefe de la Oficina de Control </w:t>
      </w:r>
      <w:r w:rsidR="00CA0620" w:rsidRPr="00B06A05">
        <w:rPr>
          <w:rFonts w:ascii="Arial" w:hAnsi="Arial" w:cs="Arial"/>
          <w:i w:val="0"/>
          <w:sz w:val="22"/>
          <w:szCs w:val="22"/>
          <w:lang w:val="es-MX"/>
        </w:rPr>
        <w:t>Interno</w:t>
      </w:r>
      <w:r w:rsidR="00651DD4" w:rsidRPr="00B06A05">
        <w:rPr>
          <w:rFonts w:ascii="Arial" w:hAnsi="Arial" w:cs="Arial"/>
          <w:i w:val="0"/>
          <w:sz w:val="22"/>
          <w:szCs w:val="22"/>
          <w:lang w:val="es-MX"/>
        </w:rPr>
        <w:t xml:space="preserve"> Disciplinario </w:t>
      </w:r>
      <w:r w:rsidR="00562736" w:rsidRPr="00B06A05">
        <w:rPr>
          <w:rFonts w:ascii="Arial" w:hAnsi="Arial" w:cs="Arial"/>
          <w:i w:val="0"/>
          <w:sz w:val="22"/>
          <w:szCs w:val="22"/>
          <w:lang w:val="es-MX"/>
        </w:rPr>
        <w:t xml:space="preserve"> del </w:t>
      </w:r>
      <w:r w:rsidR="00CA0620" w:rsidRPr="00B06A05">
        <w:rPr>
          <w:rFonts w:ascii="Arial" w:hAnsi="Arial" w:cs="Arial"/>
          <w:i w:val="0"/>
          <w:sz w:val="22"/>
          <w:szCs w:val="22"/>
          <w:lang w:val="es-MX"/>
        </w:rPr>
        <w:t>Instituto de Tránsito de Boyacá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>, a través del cual se ordena la apertura de</w:t>
      </w:r>
      <w:r w:rsidR="007D4C8D" w:rsidRPr="00B06A05">
        <w:rPr>
          <w:rFonts w:ascii="Arial" w:hAnsi="Arial" w:cs="Arial"/>
          <w:i w:val="0"/>
          <w:sz w:val="22"/>
          <w:szCs w:val="22"/>
          <w:lang w:val="es-MX"/>
        </w:rPr>
        <w:t xml:space="preserve"> la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 xml:space="preserve"> </w:t>
      </w:r>
      <w:r w:rsidR="00586126" w:rsidRPr="00B06A05">
        <w:rPr>
          <w:rFonts w:ascii="Arial" w:hAnsi="Arial" w:cs="Arial"/>
          <w:i w:val="0"/>
          <w:sz w:val="22"/>
          <w:szCs w:val="22"/>
          <w:lang w:val="es-MX"/>
        </w:rPr>
        <w:t xml:space="preserve">INVESTIGACIÓN </w:t>
      </w:r>
      <w:r w:rsidR="007D4C8D" w:rsidRPr="00B06A05">
        <w:rPr>
          <w:rFonts w:ascii="Arial" w:hAnsi="Arial" w:cs="Arial"/>
          <w:i w:val="0"/>
          <w:sz w:val="22"/>
          <w:szCs w:val="22"/>
          <w:lang w:val="es-MX"/>
        </w:rPr>
        <w:t>DISCIPLINARIA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>, en calidad de</w:t>
      </w:r>
      <w:r w:rsidR="00A45FB6" w:rsidRPr="00B06A05">
        <w:rPr>
          <w:rFonts w:ascii="Arial" w:hAnsi="Arial" w:cs="Arial"/>
          <w:i w:val="0"/>
          <w:sz w:val="22"/>
          <w:szCs w:val="22"/>
          <w:lang w:val="es-MX"/>
        </w:rPr>
        <w:t xml:space="preserve"> funcionarios del </w:t>
      </w:r>
      <w:r w:rsidR="00815ABD" w:rsidRPr="00B06A05">
        <w:rPr>
          <w:rFonts w:ascii="Arial" w:hAnsi="Arial" w:cs="Arial"/>
          <w:i w:val="0"/>
          <w:color w:val="000000"/>
          <w:sz w:val="22"/>
          <w:szCs w:val="22"/>
        </w:rPr>
        <w:t>Instituto de Tránsito de Boyacá</w:t>
      </w:r>
      <w:r w:rsidR="00CA0620" w:rsidRPr="00B06A05">
        <w:rPr>
          <w:rFonts w:ascii="Arial" w:hAnsi="Arial" w:cs="Arial"/>
          <w:i w:val="0"/>
          <w:sz w:val="22"/>
          <w:szCs w:val="22"/>
          <w:lang w:val="es-MX"/>
        </w:rPr>
        <w:t xml:space="preserve">, </w:t>
      </w:r>
      <w:r w:rsidR="00D940B3" w:rsidRPr="00B06A05">
        <w:rPr>
          <w:rFonts w:ascii="Arial" w:hAnsi="Arial" w:cs="Arial"/>
          <w:i w:val="0"/>
          <w:sz w:val="22"/>
          <w:szCs w:val="22"/>
        </w:rPr>
        <w:t xml:space="preserve"> </w:t>
      </w:r>
      <w:r w:rsidR="00A45FB6" w:rsidRPr="00B06A05">
        <w:rPr>
          <w:rFonts w:ascii="Arial" w:hAnsi="Arial" w:cs="Arial"/>
          <w:i w:val="0"/>
          <w:sz w:val="22"/>
          <w:szCs w:val="22"/>
        </w:rPr>
        <w:t>para la época</w:t>
      </w:r>
      <w:r w:rsidRPr="00B06A05">
        <w:rPr>
          <w:rFonts w:ascii="Arial" w:hAnsi="Arial" w:cs="Arial"/>
          <w:i w:val="0"/>
          <w:sz w:val="22"/>
          <w:szCs w:val="22"/>
        </w:rPr>
        <w:t xml:space="preserve"> de los hechos</w:t>
      </w:r>
      <w:r w:rsidRPr="00B06A05">
        <w:rPr>
          <w:rFonts w:ascii="Arial" w:hAnsi="Arial" w:cs="Arial"/>
          <w:i w:val="0"/>
          <w:sz w:val="22"/>
          <w:szCs w:val="22"/>
          <w:lang w:val="es-CO"/>
        </w:rPr>
        <w:t>,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 xml:space="preserve"> de conformidad con lo establecido en el artículo 1</w:t>
      </w:r>
      <w:r w:rsidR="00586126" w:rsidRPr="00B06A05">
        <w:rPr>
          <w:rFonts w:ascii="Arial" w:hAnsi="Arial" w:cs="Arial"/>
          <w:i w:val="0"/>
          <w:sz w:val="22"/>
          <w:szCs w:val="22"/>
          <w:lang w:val="es-MX"/>
        </w:rPr>
        <w:t>27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 xml:space="preserve"> de la Ley </w:t>
      </w:r>
      <w:r w:rsidR="007A11A0" w:rsidRPr="00B06A05">
        <w:rPr>
          <w:rFonts w:ascii="Arial" w:hAnsi="Arial" w:cs="Arial"/>
          <w:i w:val="0"/>
          <w:sz w:val="22"/>
          <w:szCs w:val="22"/>
          <w:lang w:val="es-MX"/>
        </w:rPr>
        <w:t>1952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 xml:space="preserve"> de 20</w:t>
      </w:r>
      <w:r w:rsidR="007A11A0" w:rsidRPr="00B06A05">
        <w:rPr>
          <w:rFonts w:ascii="Arial" w:hAnsi="Arial" w:cs="Arial"/>
          <w:i w:val="0"/>
          <w:sz w:val="22"/>
          <w:szCs w:val="22"/>
          <w:lang w:val="es-MX"/>
        </w:rPr>
        <w:t>19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>.</w:t>
      </w:r>
      <w:r w:rsidRPr="00B06A05">
        <w:rPr>
          <w:rFonts w:ascii="Arial" w:hAnsi="Arial" w:cs="Arial"/>
          <w:b/>
          <w:i w:val="0"/>
          <w:sz w:val="22"/>
          <w:szCs w:val="22"/>
        </w:rPr>
        <w:t xml:space="preserve"> </w:t>
      </w:r>
    </w:p>
    <w:p w14:paraId="1853DB62" w14:textId="77777777" w:rsidR="00190712" w:rsidRPr="00B06A05" w:rsidRDefault="00190712" w:rsidP="006F36E6">
      <w:pPr>
        <w:jc w:val="both"/>
        <w:rPr>
          <w:rFonts w:ascii="Arial" w:hAnsi="Arial" w:cs="Arial"/>
          <w:b/>
          <w:i w:val="0"/>
          <w:sz w:val="22"/>
          <w:szCs w:val="22"/>
        </w:rPr>
      </w:pPr>
    </w:p>
    <w:p w14:paraId="6413F90B" w14:textId="77777777" w:rsidR="00190712" w:rsidRPr="00B06A05" w:rsidRDefault="00190712" w:rsidP="006F36E6">
      <w:pPr>
        <w:jc w:val="both"/>
        <w:rPr>
          <w:rFonts w:ascii="Arial" w:hAnsi="Arial" w:cs="Arial"/>
          <w:i w:val="0"/>
          <w:sz w:val="22"/>
          <w:szCs w:val="22"/>
          <w:lang w:val="es-MX"/>
        </w:rPr>
      </w:pPr>
    </w:p>
    <w:p w14:paraId="6D460EE8" w14:textId="45780104" w:rsidR="00190712" w:rsidRPr="00B06A05" w:rsidRDefault="00190712" w:rsidP="006F36E6">
      <w:pPr>
        <w:spacing w:line="276" w:lineRule="auto"/>
        <w:jc w:val="both"/>
        <w:rPr>
          <w:rFonts w:ascii="Arial" w:hAnsi="Arial" w:cs="Arial"/>
          <w:i w:val="0"/>
          <w:sz w:val="22"/>
          <w:szCs w:val="22"/>
          <w:lang w:val="es-MX"/>
        </w:rPr>
      </w:pPr>
      <w:r w:rsidRPr="00B06A05">
        <w:rPr>
          <w:rFonts w:ascii="Arial" w:hAnsi="Arial" w:cs="Arial"/>
          <w:i w:val="0"/>
          <w:sz w:val="22"/>
          <w:szCs w:val="22"/>
          <w:lang w:val="es-MX"/>
        </w:rPr>
        <w:t xml:space="preserve">El presente </w:t>
      </w:r>
      <w:r w:rsidRPr="00B06A05">
        <w:rPr>
          <w:rFonts w:ascii="Arial" w:hAnsi="Arial" w:cs="Arial"/>
          <w:b/>
          <w:i w:val="0"/>
          <w:sz w:val="22"/>
          <w:szCs w:val="22"/>
          <w:lang w:val="es-MX"/>
        </w:rPr>
        <w:t>edicto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 xml:space="preserve"> se fija en lugar visible al público de la Secretaría por el término de tres (3) días, hoy </w:t>
      </w:r>
      <w:r w:rsidR="00510CBC" w:rsidRPr="00B06A05">
        <w:rPr>
          <w:rFonts w:ascii="Arial" w:hAnsi="Arial" w:cs="Arial"/>
          <w:i w:val="0"/>
          <w:sz w:val="22"/>
          <w:szCs w:val="22"/>
          <w:lang w:val="es-MX"/>
        </w:rPr>
        <w:t>(fecha)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 xml:space="preserve">, a las ocho </w:t>
      </w:r>
      <w:r w:rsidR="00586126" w:rsidRPr="00B06A05">
        <w:rPr>
          <w:rFonts w:ascii="Arial" w:hAnsi="Arial" w:cs="Arial"/>
          <w:i w:val="0"/>
          <w:sz w:val="22"/>
          <w:szCs w:val="22"/>
          <w:lang w:val="es-MX"/>
        </w:rPr>
        <w:t>horas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 xml:space="preserve"> (08:00</w:t>
      </w:r>
      <w:r w:rsidR="00586126" w:rsidRPr="00B06A05">
        <w:rPr>
          <w:rFonts w:ascii="Arial" w:hAnsi="Arial" w:cs="Arial"/>
          <w:i w:val="0"/>
          <w:sz w:val="22"/>
          <w:szCs w:val="22"/>
          <w:lang w:val="es-MX"/>
        </w:rPr>
        <w:t xml:space="preserve"> a.m.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>).</w:t>
      </w:r>
    </w:p>
    <w:p w14:paraId="33B6DA69" w14:textId="77777777" w:rsidR="00190712" w:rsidRPr="00B06A05" w:rsidRDefault="00190712" w:rsidP="006F36E6">
      <w:pPr>
        <w:ind w:right="-316"/>
        <w:jc w:val="both"/>
        <w:rPr>
          <w:rFonts w:ascii="Arial" w:hAnsi="Arial" w:cs="Arial"/>
          <w:i w:val="0"/>
          <w:sz w:val="22"/>
          <w:szCs w:val="22"/>
          <w:lang w:val="es-MX"/>
        </w:rPr>
      </w:pPr>
    </w:p>
    <w:p w14:paraId="08E5B900" w14:textId="77777777" w:rsidR="00190712" w:rsidRPr="00B06A05" w:rsidRDefault="00190712" w:rsidP="006F36E6">
      <w:pPr>
        <w:ind w:right="-316"/>
        <w:jc w:val="both"/>
        <w:rPr>
          <w:rFonts w:ascii="Arial" w:hAnsi="Arial" w:cs="Arial"/>
          <w:i w:val="0"/>
          <w:sz w:val="22"/>
          <w:szCs w:val="22"/>
          <w:lang w:val="es-MX"/>
        </w:rPr>
      </w:pPr>
    </w:p>
    <w:p w14:paraId="6FF6FA15" w14:textId="77777777" w:rsidR="00CA0620" w:rsidRPr="00B06A05" w:rsidRDefault="00CA0620" w:rsidP="006F36E6">
      <w:pPr>
        <w:ind w:right="-316"/>
        <w:jc w:val="both"/>
        <w:rPr>
          <w:rFonts w:ascii="Arial" w:hAnsi="Arial" w:cs="Arial"/>
          <w:i w:val="0"/>
          <w:sz w:val="22"/>
          <w:szCs w:val="22"/>
          <w:lang w:val="es-MX"/>
        </w:rPr>
      </w:pPr>
    </w:p>
    <w:p w14:paraId="70E4E399" w14:textId="77777777" w:rsidR="00815ABD" w:rsidRPr="00B06A05" w:rsidRDefault="00510CBC" w:rsidP="006F36E6">
      <w:pPr>
        <w:ind w:right="-316"/>
        <w:jc w:val="both"/>
        <w:rPr>
          <w:rFonts w:ascii="Arial" w:hAnsi="Arial" w:cs="Arial"/>
          <w:b/>
          <w:i w:val="0"/>
          <w:sz w:val="22"/>
          <w:szCs w:val="22"/>
          <w:lang w:val="es-MX"/>
        </w:rPr>
      </w:pPr>
      <w:r w:rsidRPr="00B06A05">
        <w:rPr>
          <w:rFonts w:ascii="Arial" w:hAnsi="Arial" w:cs="Arial"/>
          <w:b/>
          <w:i w:val="0"/>
          <w:sz w:val="22"/>
          <w:szCs w:val="22"/>
          <w:lang w:val="es-MX"/>
        </w:rPr>
        <w:t>Nombres y Apellidos</w:t>
      </w:r>
    </w:p>
    <w:p w14:paraId="17FC5B0C" w14:textId="77777777" w:rsidR="00815ABD" w:rsidRPr="00B06A05" w:rsidRDefault="00815ABD" w:rsidP="006F36E6">
      <w:pPr>
        <w:ind w:right="-316"/>
        <w:jc w:val="both"/>
        <w:rPr>
          <w:rFonts w:ascii="Arial" w:hAnsi="Arial" w:cs="Arial"/>
          <w:i w:val="0"/>
          <w:sz w:val="22"/>
          <w:szCs w:val="22"/>
          <w:lang w:val="es-MX"/>
        </w:rPr>
      </w:pPr>
      <w:r w:rsidRPr="00B06A05">
        <w:rPr>
          <w:rFonts w:ascii="Arial" w:hAnsi="Arial" w:cs="Arial"/>
          <w:i w:val="0"/>
          <w:sz w:val="22"/>
          <w:szCs w:val="22"/>
          <w:lang w:val="es-MX"/>
        </w:rPr>
        <w:t>Técnico Administrativo</w:t>
      </w:r>
    </w:p>
    <w:p w14:paraId="473D9594" w14:textId="77777777" w:rsidR="00815ABD" w:rsidRPr="00B06A05" w:rsidRDefault="00815ABD" w:rsidP="006F36E6">
      <w:pPr>
        <w:ind w:right="-316"/>
        <w:jc w:val="both"/>
        <w:rPr>
          <w:rFonts w:ascii="Arial" w:hAnsi="Arial" w:cs="Arial"/>
          <w:i w:val="0"/>
          <w:sz w:val="22"/>
          <w:szCs w:val="22"/>
          <w:lang w:val="es-MX"/>
        </w:rPr>
      </w:pPr>
      <w:r w:rsidRPr="00B06A05">
        <w:rPr>
          <w:rFonts w:ascii="Arial" w:hAnsi="Arial" w:cs="Arial"/>
          <w:i w:val="0"/>
          <w:sz w:val="22"/>
          <w:szCs w:val="22"/>
          <w:lang w:val="es-MX"/>
        </w:rPr>
        <w:t>Oficina de Control Interno Disciplinario</w:t>
      </w:r>
    </w:p>
    <w:p w14:paraId="20A02DC7" w14:textId="77777777" w:rsidR="00815ABD" w:rsidRPr="00B06A05" w:rsidRDefault="00815ABD" w:rsidP="006F36E6">
      <w:pPr>
        <w:ind w:right="-316"/>
        <w:jc w:val="both"/>
        <w:rPr>
          <w:rFonts w:ascii="Arial" w:hAnsi="Arial" w:cs="Arial"/>
          <w:b/>
          <w:i w:val="0"/>
          <w:sz w:val="22"/>
          <w:szCs w:val="22"/>
          <w:lang w:val="es-MX"/>
        </w:rPr>
      </w:pPr>
    </w:p>
    <w:p w14:paraId="3C08EB0F" w14:textId="77777777" w:rsidR="00EB1864" w:rsidRPr="00B06A05" w:rsidRDefault="00EB1864" w:rsidP="006F36E6">
      <w:pPr>
        <w:ind w:right="-316"/>
        <w:jc w:val="both"/>
        <w:rPr>
          <w:rFonts w:ascii="Arial" w:hAnsi="Arial" w:cs="Arial"/>
          <w:i w:val="0"/>
          <w:sz w:val="22"/>
          <w:szCs w:val="22"/>
          <w:lang w:val="es-MX"/>
        </w:rPr>
      </w:pPr>
    </w:p>
    <w:p w14:paraId="3D2E6808" w14:textId="77777777" w:rsidR="00A45FB6" w:rsidRPr="00B06A05" w:rsidRDefault="00A45FB6" w:rsidP="006F36E6">
      <w:pPr>
        <w:ind w:right="-316"/>
        <w:jc w:val="both"/>
        <w:rPr>
          <w:rFonts w:ascii="Arial" w:hAnsi="Arial" w:cs="Arial"/>
          <w:i w:val="0"/>
          <w:sz w:val="22"/>
          <w:szCs w:val="22"/>
          <w:lang w:val="es-MX"/>
        </w:rPr>
      </w:pPr>
    </w:p>
    <w:p w14:paraId="3859BC9F" w14:textId="0FCAE8FC" w:rsidR="00190712" w:rsidRPr="00B06A05" w:rsidRDefault="00190712" w:rsidP="006F36E6">
      <w:pPr>
        <w:spacing w:line="276" w:lineRule="auto"/>
        <w:ind w:right="-1"/>
        <w:jc w:val="both"/>
        <w:rPr>
          <w:rFonts w:ascii="Arial" w:hAnsi="Arial" w:cs="Arial"/>
          <w:i w:val="0"/>
          <w:sz w:val="22"/>
          <w:szCs w:val="22"/>
          <w:lang w:val="es-MX"/>
        </w:rPr>
      </w:pPr>
      <w:r w:rsidRPr="00B06A05">
        <w:rPr>
          <w:rFonts w:ascii="Arial" w:hAnsi="Arial" w:cs="Arial"/>
          <w:i w:val="0"/>
          <w:sz w:val="22"/>
          <w:szCs w:val="22"/>
          <w:lang w:val="es-MX"/>
        </w:rPr>
        <w:t xml:space="preserve">Se deja constancia que el presente </w:t>
      </w:r>
      <w:r w:rsidRPr="00B06A05">
        <w:rPr>
          <w:rFonts w:ascii="Arial" w:hAnsi="Arial" w:cs="Arial"/>
          <w:b/>
          <w:i w:val="0"/>
          <w:sz w:val="22"/>
          <w:szCs w:val="22"/>
          <w:lang w:val="es-MX"/>
        </w:rPr>
        <w:t>edicto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 xml:space="preserve"> permaneció fijado en un lugar público </w:t>
      </w:r>
      <w:r w:rsidR="00CA0620" w:rsidRPr="00B06A05">
        <w:rPr>
          <w:rFonts w:ascii="Arial" w:hAnsi="Arial" w:cs="Arial"/>
          <w:i w:val="0"/>
          <w:sz w:val="22"/>
          <w:szCs w:val="22"/>
          <w:lang w:val="es-MX"/>
        </w:rPr>
        <w:t>del Instituto</w:t>
      </w:r>
      <w:r w:rsidR="00276CC0" w:rsidRPr="00B06A05">
        <w:rPr>
          <w:rFonts w:ascii="Arial" w:hAnsi="Arial" w:cs="Arial"/>
          <w:i w:val="0"/>
          <w:sz w:val="22"/>
          <w:szCs w:val="22"/>
          <w:lang w:val="es-MX"/>
        </w:rPr>
        <w:t xml:space="preserve"> de </w:t>
      </w:r>
      <w:proofErr w:type="spellStart"/>
      <w:r w:rsidR="00276CC0" w:rsidRPr="00B06A05">
        <w:rPr>
          <w:rFonts w:ascii="Arial" w:hAnsi="Arial" w:cs="Arial"/>
          <w:i w:val="0"/>
          <w:sz w:val="22"/>
          <w:szCs w:val="22"/>
          <w:lang w:val="es-MX"/>
        </w:rPr>
        <w:t>Transito</w:t>
      </w:r>
      <w:proofErr w:type="spellEnd"/>
      <w:r w:rsidR="00276CC0" w:rsidRPr="00B06A05">
        <w:rPr>
          <w:rFonts w:ascii="Arial" w:hAnsi="Arial" w:cs="Arial"/>
          <w:i w:val="0"/>
          <w:sz w:val="22"/>
          <w:szCs w:val="22"/>
          <w:lang w:val="es-MX"/>
        </w:rPr>
        <w:t xml:space="preserve"> de Boyacá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 xml:space="preserve">, por el término legal de tres (03) días y se desfija hoy </w:t>
      </w:r>
      <w:r w:rsidR="00510CBC" w:rsidRPr="00B06A05">
        <w:rPr>
          <w:rFonts w:ascii="Arial" w:hAnsi="Arial" w:cs="Arial"/>
          <w:i w:val="0"/>
          <w:sz w:val="22"/>
          <w:szCs w:val="22"/>
          <w:lang w:val="es-MX"/>
        </w:rPr>
        <w:t>(Fecha)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 xml:space="preserve"> a las cinco </w:t>
      </w:r>
      <w:r w:rsidR="00586126" w:rsidRPr="00B06A05">
        <w:rPr>
          <w:rFonts w:ascii="Arial" w:hAnsi="Arial" w:cs="Arial"/>
          <w:i w:val="0"/>
          <w:sz w:val="22"/>
          <w:szCs w:val="22"/>
          <w:lang w:val="es-MX"/>
        </w:rPr>
        <w:t>horas (05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>:00</w:t>
      </w:r>
      <w:r w:rsidR="00586126" w:rsidRPr="00B06A05">
        <w:rPr>
          <w:rFonts w:ascii="Arial" w:hAnsi="Arial" w:cs="Arial"/>
          <w:i w:val="0"/>
          <w:sz w:val="22"/>
          <w:szCs w:val="22"/>
          <w:lang w:val="es-MX"/>
        </w:rPr>
        <w:t xml:space="preserve"> p.m.</w:t>
      </w:r>
      <w:r w:rsidRPr="00B06A05">
        <w:rPr>
          <w:rFonts w:ascii="Arial" w:hAnsi="Arial" w:cs="Arial"/>
          <w:i w:val="0"/>
          <w:sz w:val="22"/>
          <w:szCs w:val="22"/>
          <w:lang w:val="es-MX"/>
        </w:rPr>
        <w:t>).</w:t>
      </w:r>
    </w:p>
    <w:p w14:paraId="65A5DEB3" w14:textId="77777777" w:rsidR="00CA0620" w:rsidRPr="00B06A05" w:rsidRDefault="00CA0620" w:rsidP="006F36E6">
      <w:pPr>
        <w:ind w:right="-316"/>
        <w:jc w:val="both"/>
        <w:rPr>
          <w:rFonts w:ascii="Arial" w:hAnsi="Arial" w:cs="Arial"/>
          <w:i w:val="0"/>
          <w:sz w:val="22"/>
          <w:szCs w:val="22"/>
          <w:lang w:val="es-MX"/>
        </w:rPr>
      </w:pPr>
    </w:p>
    <w:p w14:paraId="275D690C" w14:textId="77777777" w:rsidR="00945D09" w:rsidRPr="00B06A05" w:rsidRDefault="00945D09" w:rsidP="006F36E6">
      <w:pPr>
        <w:ind w:right="-316"/>
        <w:jc w:val="both"/>
        <w:rPr>
          <w:rFonts w:ascii="Arial" w:hAnsi="Arial" w:cs="Arial"/>
          <w:i w:val="0"/>
          <w:sz w:val="22"/>
          <w:szCs w:val="22"/>
          <w:lang w:val="es-MX"/>
        </w:rPr>
      </w:pPr>
    </w:p>
    <w:p w14:paraId="4593BA0A" w14:textId="77777777" w:rsidR="00815ABD" w:rsidRPr="00B06A05" w:rsidRDefault="00510CBC" w:rsidP="006F36E6">
      <w:pPr>
        <w:ind w:right="-316"/>
        <w:rPr>
          <w:rFonts w:ascii="Arial" w:hAnsi="Arial" w:cs="Arial"/>
          <w:b/>
          <w:i w:val="0"/>
          <w:sz w:val="22"/>
          <w:szCs w:val="22"/>
          <w:lang w:val="es-MX"/>
        </w:rPr>
      </w:pPr>
      <w:r w:rsidRPr="00B06A05">
        <w:rPr>
          <w:rFonts w:ascii="Arial" w:hAnsi="Arial" w:cs="Arial"/>
          <w:b/>
          <w:i w:val="0"/>
          <w:sz w:val="22"/>
          <w:szCs w:val="22"/>
          <w:lang w:val="es-MX"/>
        </w:rPr>
        <w:t>Nombres y apellidos</w:t>
      </w:r>
    </w:p>
    <w:p w14:paraId="4F54F2D0" w14:textId="77777777" w:rsidR="00815ABD" w:rsidRPr="00B06A05" w:rsidRDefault="00815ABD" w:rsidP="006F36E6">
      <w:pPr>
        <w:ind w:right="-316"/>
        <w:rPr>
          <w:rFonts w:ascii="Arial" w:hAnsi="Arial" w:cs="Arial"/>
          <w:i w:val="0"/>
          <w:sz w:val="22"/>
          <w:szCs w:val="22"/>
          <w:lang w:val="es-MX"/>
        </w:rPr>
      </w:pPr>
      <w:r w:rsidRPr="00B06A05">
        <w:rPr>
          <w:rFonts w:ascii="Arial" w:hAnsi="Arial" w:cs="Arial"/>
          <w:i w:val="0"/>
          <w:sz w:val="22"/>
          <w:szCs w:val="22"/>
          <w:lang w:val="es-MX"/>
        </w:rPr>
        <w:t xml:space="preserve">Técnico Administrativo </w:t>
      </w:r>
    </w:p>
    <w:p w14:paraId="08F405F5" w14:textId="6982E83A" w:rsidR="007F7510" w:rsidRPr="00B06A05" w:rsidRDefault="00815ABD" w:rsidP="006F36E6">
      <w:pPr>
        <w:ind w:right="-316"/>
        <w:jc w:val="both"/>
        <w:rPr>
          <w:rFonts w:ascii="Arial" w:hAnsi="Arial" w:cs="Arial"/>
          <w:i w:val="0"/>
          <w:sz w:val="22"/>
          <w:szCs w:val="22"/>
          <w:lang w:val="es-MX"/>
        </w:rPr>
      </w:pPr>
      <w:r w:rsidRPr="00B06A05">
        <w:rPr>
          <w:rFonts w:ascii="Arial" w:hAnsi="Arial" w:cs="Arial"/>
          <w:i w:val="0"/>
          <w:sz w:val="22"/>
          <w:szCs w:val="22"/>
          <w:lang w:val="es-MX"/>
        </w:rPr>
        <w:t>Oficina de Control Interno Disciplinario</w:t>
      </w:r>
    </w:p>
    <w:p w14:paraId="3AE635EF" w14:textId="77777777" w:rsidR="007A19E4" w:rsidRPr="00B06A05" w:rsidRDefault="007A19E4" w:rsidP="006F36E6">
      <w:pPr>
        <w:ind w:right="-316"/>
        <w:jc w:val="both"/>
        <w:rPr>
          <w:rFonts w:ascii="Arial" w:hAnsi="Arial" w:cs="Arial"/>
          <w:b/>
          <w:i w:val="0"/>
          <w:sz w:val="22"/>
          <w:szCs w:val="22"/>
          <w:lang w:val="es-MX"/>
        </w:rPr>
      </w:pPr>
    </w:p>
    <w:sectPr w:rsidR="007A19E4" w:rsidRPr="00B06A05" w:rsidSect="00CA799E">
      <w:headerReference w:type="default" r:id="rId8"/>
      <w:headerReference w:type="first" r:id="rId9"/>
      <w:footerReference w:type="first" r:id="rId10"/>
      <w:pgSz w:w="12242" w:h="18722" w:code="164"/>
      <w:pgMar w:top="1134" w:right="1185" w:bottom="1134" w:left="1418" w:header="851" w:footer="0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78CB9" w14:textId="77777777" w:rsidR="000375A6" w:rsidRDefault="000375A6">
      <w:r>
        <w:separator/>
      </w:r>
    </w:p>
  </w:endnote>
  <w:endnote w:type="continuationSeparator" w:id="0">
    <w:p w14:paraId="19B806A6" w14:textId="77777777" w:rsidR="000375A6" w:rsidRDefault="0003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C3C66" w14:textId="77777777" w:rsidR="00190712" w:rsidRDefault="00190712" w:rsidP="00276C4E">
    <w:pPr>
      <w:pStyle w:val="Piedepgina"/>
      <w:framePr w:wrap="around" w:vAnchor="text" w:hAnchor="page" w:x="1816" w:y="-1005"/>
      <w:ind w:right="360"/>
      <w:jc w:val="center"/>
      <w:rPr>
        <w:sz w:val="20"/>
      </w:rPr>
    </w:pPr>
  </w:p>
  <w:p w14:paraId="37E49EC3" w14:textId="77777777" w:rsidR="00190712" w:rsidRDefault="00190712" w:rsidP="00D52C04">
    <w:pPr>
      <w:pStyle w:val="Piedepgina"/>
    </w:pPr>
  </w:p>
  <w:p w14:paraId="58AB8378" w14:textId="77777777" w:rsidR="00190712" w:rsidRDefault="00190712" w:rsidP="00D52C04">
    <w:pPr>
      <w:pStyle w:val="Piedepgina"/>
    </w:pPr>
  </w:p>
  <w:p w14:paraId="46DF6A42" w14:textId="77777777" w:rsidR="00190712" w:rsidRPr="00D52C04" w:rsidRDefault="00190712" w:rsidP="00D52C0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F2E02" w14:textId="77777777" w:rsidR="000375A6" w:rsidRDefault="000375A6">
      <w:r>
        <w:separator/>
      </w:r>
    </w:p>
  </w:footnote>
  <w:footnote w:type="continuationSeparator" w:id="0">
    <w:p w14:paraId="5617D067" w14:textId="77777777" w:rsidR="000375A6" w:rsidRDefault="00037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6E7EE" w14:textId="77777777" w:rsidR="00190712" w:rsidRDefault="00190712" w:rsidP="002235E1">
    <w:pPr>
      <w:pStyle w:val="Encabezado"/>
      <w:jc w:val="center"/>
      <w:rPr>
        <w:sz w:val="20"/>
      </w:rPr>
    </w:pPr>
  </w:p>
  <w:p w14:paraId="56AC7EBC" w14:textId="77777777" w:rsidR="00190712" w:rsidRDefault="00190712" w:rsidP="002235E1">
    <w:pPr>
      <w:pStyle w:val="Encabezado"/>
      <w:jc w:val="center"/>
      <w:rPr>
        <w:b/>
        <w:i w:val="0"/>
        <w:sz w:val="16"/>
        <w:szCs w:val="16"/>
      </w:rPr>
    </w:pPr>
  </w:p>
  <w:p w14:paraId="3286D414" w14:textId="77777777" w:rsidR="00190712" w:rsidRPr="00FB0B9D" w:rsidRDefault="00190712" w:rsidP="002235E1">
    <w:pPr>
      <w:pStyle w:val="Encabezado"/>
      <w:rPr>
        <w:rFonts w:ascii="Arial" w:hAnsi="Arial" w:cs="Arial"/>
        <w:i w:val="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9639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268"/>
      <w:gridCol w:w="5103"/>
      <w:gridCol w:w="2268"/>
    </w:tblGrid>
    <w:tr w:rsidR="00BD02E1" w14:paraId="5F74C85D" w14:textId="77777777" w:rsidTr="006229F1">
      <w:trPr>
        <w:trHeight w:val="438"/>
      </w:trPr>
      <w:tc>
        <w:tcPr>
          <w:tcW w:w="2268" w:type="dxa"/>
          <w:vMerge w:val="restart"/>
        </w:tcPr>
        <w:p w14:paraId="2B7BC4A4" w14:textId="3FCC6D67" w:rsidR="00BD02E1" w:rsidRDefault="006229F1" w:rsidP="00BD02E1">
          <w:pPr>
            <w:pStyle w:val="TableParagraph"/>
            <w:spacing w:before="23" w:after="1"/>
            <w:rPr>
              <w:rFonts w:ascii="Arial"/>
              <w:b/>
              <w:sz w:val="20"/>
            </w:rPr>
          </w:pPr>
          <w:r>
            <w:rPr>
              <w:rFonts w:ascii="Arial"/>
              <w:b/>
              <w:noProof/>
              <w:sz w:val="20"/>
            </w:rPr>
            <w:drawing>
              <wp:anchor distT="0" distB="0" distL="114300" distR="114300" simplePos="0" relativeHeight="251658240" behindDoc="0" locked="0" layoutInCell="1" allowOverlap="1" wp14:anchorId="5E72E686" wp14:editId="25D41916">
                <wp:simplePos x="0" y="0"/>
                <wp:positionH relativeFrom="column">
                  <wp:posOffset>635</wp:posOffset>
                </wp:positionH>
                <wp:positionV relativeFrom="paragraph">
                  <wp:posOffset>15240</wp:posOffset>
                </wp:positionV>
                <wp:extent cx="1492885" cy="1047750"/>
                <wp:effectExtent l="0" t="0" r="0" b="0"/>
                <wp:wrapNone/>
                <wp:docPr id="158856966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843" t="20262" r="5882" b="2222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92885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63382FF" w14:textId="4EC5A79A" w:rsidR="00BD02E1" w:rsidRDefault="00BD02E1" w:rsidP="00BD02E1">
          <w:pPr>
            <w:pStyle w:val="TableParagraph"/>
            <w:ind w:left="673"/>
            <w:rPr>
              <w:rFonts w:ascii="Arial"/>
              <w:sz w:val="20"/>
            </w:rPr>
          </w:pPr>
        </w:p>
      </w:tc>
      <w:tc>
        <w:tcPr>
          <w:tcW w:w="5103" w:type="dxa"/>
        </w:tcPr>
        <w:p w14:paraId="41354C0D" w14:textId="77777777" w:rsidR="00BD02E1" w:rsidRPr="00305247" w:rsidRDefault="00BD02E1" w:rsidP="00BD02E1">
          <w:pPr>
            <w:pStyle w:val="TableParagraph"/>
            <w:spacing w:before="128"/>
            <w:jc w:val="center"/>
            <w:rPr>
              <w:rFonts w:ascii="Arial" w:hAnsi="Arial" w:cs="Arial"/>
            </w:rPr>
          </w:pPr>
          <w:r w:rsidRPr="00305247">
            <w:rPr>
              <w:rFonts w:ascii="Arial" w:hAnsi="Arial" w:cs="Arial"/>
            </w:rPr>
            <w:t>FORMATO</w:t>
          </w:r>
        </w:p>
      </w:tc>
      <w:tc>
        <w:tcPr>
          <w:tcW w:w="2268" w:type="dxa"/>
        </w:tcPr>
        <w:p w14:paraId="34B35947" w14:textId="36CCFF39" w:rsidR="00BD02E1" w:rsidRPr="00305247" w:rsidRDefault="00BD02E1" w:rsidP="000562CB">
          <w:pPr>
            <w:pStyle w:val="TableParagraph"/>
            <w:spacing w:before="109"/>
            <w:ind w:left="3"/>
            <w:rPr>
              <w:rFonts w:ascii="Arial" w:hAnsi="Arial" w:cs="Arial"/>
            </w:rPr>
          </w:pPr>
          <w:r w:rsidRPr="00305247">
            <w:rPr>
              <w:rFonts w:ascii="Arial" w:hAnsi="Arial" w:cs="Arial"/>
              <w:spacing w:val="-2"/>
            </w:rPr>
            <w:t>Código:</w:t>
          </w:r>
          <w:r w:rsidRPr="00305247">
            <w:rPr>
              <w:rFonts w:ascii="Arial" w:hAnsi="Arial" w:cs="Arial"/>
              <w:spacing w:val="14"/>
            </w:rPr>
            <w:t xml:space="preserve"> </w:t>
          </w:r>
          <w:r w:rsidR="002C47E2" w:rsidRPr="00305247">
            <w:rPr>
              <w:rFonts w:ascii="Arial" w:hAnsi="Arial" w:cs="Arial"/>
              <w:spacing w:val="14"/>
            </w:rPr>
            <w:t>FR-GEJ-99</w:t>
          </w:r>
        </w:p>
      </w:tc>
    </w:tr>
    <w:tr w:rsidR="00BD02E1" w14:paraId="58A03167" w14:textId="77777777" w:rsidTr="006229F1">
      <w:trPr>
        <w:trHeight w:val="388"/>
      </w:trPr>
      <w:tc>
        <w:tcPr>
          <w:tcW w:w="2268" w:type="dxa"/>
          <w:vMerge/>
          <w:tcBorders>
            <w:top w:val="nil"/>
          </w:tcBorders>
        </w:tcPr>
        <w:p w14:paraId="1E37943E" w14:textId="77777777" w:rsidR="00BD02E1" w:rsidRDefault="00BD02E1" w:rsidP="00BD02E1">
          <w:pPr>
            <w:rPr>
              <w:sz w:val="2"/>
              <w:szCs w:val="2"/>
            </w:rPr>
          </w:pPr>
        </w:p>
      </w:tc>
      <w:tc>
        <w:tcPr>
          <w:tcW w:w="5103" w:type="dxa"/>
        </w:tcPr>
        <w:p w14:paraId="553EDD0C" w14:textId="147BC7E6" w:rsidR="00BD02E1" w:rsidRPr="00305247" w:rsidRDefault="00305B3D" w:rsidP="00305B3D">
          <w:pPr>
            <w:pStyle w:val="TableParagraph"/>
            <w:tabs>
              <w:tab w:val="left" w:pos="1515"/>
              <w:tab w:val="left" w:pos="1725"/>
              <w:tab w:val="center" w:pos="2653"/>
            </w:tabs>
            <w:spacing w:before="104"/>
            <w:ind w:left="846"/>
            <w:rPr>
              <w:rFonts w:ascii="Arial" w:hAnsi="Arial" w:cs="Arial"/>
            </w:rPr>
          </w:pPr>
          <w:r w:rsidRPr="00305247">
            <w:rPr>
              <w:rFonts w:ascii="Arial" w:hAnsi="Arial" w:cs="Arial"/>
            </w:rPr>
            <w:tab/>
          </w:r>
          <w:r w:rsidR="002C47E2" w:rsidRPr="00305247">
            <w:rPr>
              <w:rFonts w:ascii="Arial" w:hAnsi="Arial" w:cs="Arial"/>
            </w:rPr>
            <w:t xml:space="preserve">    </w:t>
          </w:r>
          <w:r w:rsidR="000562CB" w:rsidRPr="00305247">
            <w:rPr>
              <w:rFonts w:ascii="Arial" w:hAnsi="Arial" w:cs="Arial"/>
            </w:rPr>
            <w:t>GESTIÓN JURÍDICA</w:t>
          </w:r>
        </w:p>
      </w:tc>
      <w:tc>
        <w:tcPr>
          <w:tcW w:w="2268" w:type="dxa"/>
        </w:tcPr>
        <w:p w14:paraId="67B2FCFC" w14:textId="77777777" w:rsidR="00BD02E1" w:rsidRPr="00305247" w:rsidRDefault="00BD02E1" w:rsidP="00BD02E1">
          <w:pPr>
            <w:pStyle w:val="TableParagraph"/>
            <w:spacing w:before="85"/>
            <w:ind w:left="3"/>
            <w:rPr>
              <w:rFonts w:ascii="Arial" w:hAnsi="Arial" w:cs="Arial"/>
            </w:rPr>
          </w:pPr>
          <w:r w:rsidRPr="00305247">
            <w:rPr>
              <w:rFonts w:ascii="Arial" w:hAnsi="Arial" w:cs="Arial"/>
            </w:rPr>
            <w:t>Versión:</w:t>
          </w:r>
          <w:r w:rsidRPr="00305247">
            <w:rPr>
              <w:rFonts w:ascii="Arial" w:hAnsi="Arial" w:cs="Arial"/>
              <w:spacing w:val="-2"/>
            </w:rPr>
            <w:t xml:space="preserve"> </w:t>
          </w:r>
          <w:r w:rsidRPr="00305247">
            <w:rPr>
              <w:rFonts w:ascii="Arial" w:hAnsi="Arial" w:cs="Arial"/>
              <w:spacing w:val="-5"/>
            </w:rPr>
            <w:t>0</w:t>
          </w:r>
        </w:p>
      </w:tc>
    </w:tr>
    <w:tr w:rsidR="00BD02E1" w14:paraId="56D6F201" w14:textId="77777777" w:rsidTr="006229F1">
      <w:trPr>
        <w:trHeight w:val="208"/>
      </w:trPr>
      <w:tc>
        <w:tcPr>
          <w:tcW w:w="2268" w:type="dxa"/>
          <w:vMerge/>
          <w:tcBorders>
            <w:top w:val="nil"/>
          </w:tcBorders>
        </w:tcPr>
        <w:p w14:paraId="14941ECD" w14:textId="77777777" w:rsidR="00BD02E1" w:rsidRDefault="00BD02E1" w:rsidP="00BD02E1">
          <w:pPr>
            <w:rPr>
              <w:sz w:val="2"/>
              <w:szCs w:val="2"/>
            </w:rPr>
          </w:pPr>
        </w:p>
      </w:tc>
      <w:tc>
        <w:tcPr>
          <w:tcW w:w="5103" w:type="dxa"/>
          <w:vMerge w:val="restart"/>
        </w:tcPr>
        <w:p w14:paraId="116E64E9" w14:textId="19B53B2B" w:rsidR="00BD02E1" w:rsidRPr="00305247" w:rsidRDefault="00305B3D" w:rsidP="00305B3D">
          <w:pPr>
            <w:pStyle w:val="TableParagraph"/>
            <w:tabs>
              <w:tab w:val="left" w:pos="1410"/>
              <w:tab w:val="center" w:pos="2589"/>
            </w:tabs>
            <w:spacing w:before="121"/>
            <w:ind w:left="719"/>
            <w:rPr>
              <w:rFonts w:ascii="Arial" w:hAnsi="Arial" w:cs="Arial"/>
            </w:rPr>
          </w:pPr>
          <w:r w:rsidRPr="00305247">
            <w:rPr>
              <w:rFonts w:ascii="Arial" w:hAnsi="Arial" w:cs="Arial"/>
            </w:rPr>
            <w:tab/>
          </w:r>
          <w:r w:rsidR="002C47E2" w:rsidRPr="00305247">
            <w:rPr>
              <w:rFonts w:ascii="Arial" w:hAnsi="Arial" w:cs="Arial"/>
            </w:rPr>
            <w:t xml:space="preserve">   </w:t>
          </w:r>
          <w:r w:rsidR="009928E8" w:rsidRPr="00305247">
            <w:rPr>
              <w:rFonts w:ascii="Arial" w:hAnsi="Arial" w:cs="Arial"/>
            </w:rPr>
            <w:t>NOTIFICACIÓN EDICTO</w:t>
          </w:r>
        </w:p>
      </w:tc>
      <w:tc>
        <w:tcPr>
          <w:tcW w:w="2268" w:type="dxa"/>
        </w:tcPr>
        <w:p w14:paraId="2FE136D8" w14:textId="77777777" w:rsidR="00BD02E1" w:rsidRDefault="00BD02E1" w:rsidP="00BD02E1">
          <w:pPr>
            <w:pStyle w:val="TableParagraph"/>
            <w:spacing w:before="1" w:line="187" w:lineRule="exact"/>
            <w:ind w:left="3"/>
            <w:rPr>
              <w:rFonts w:ascii="Arial" w:hAnsi="Arial" w:cs="Arial"/>
              <w:spacing w:val="-10"/>
            </w:rPr>
          </w:pPr>
          <w:r w:rsidRPr="00305247">
            <w:rPr>
              <w:rFonts w:ascii="Arial" w:hAnsi="Arial" w:cs="Arial"/>
            </w:rPr>
            <w:t>Pág.:</w:t>
          </w:r>
          <w:r w:rsidRPr="00305247">
            <w:rPr>
              <w:rFonts w:ascii="Arial" w:hAnsi="Arial" w:cs="Arial"/>
              <w:spacing w:val="-1"/>
            </w:rPr>
            <w:t xml:space="preserve"> </w:t>
          </w:r>
          <w:r w:rsidRPr="00305247">
            <w:rPr>
              <w:rFonts w:ascii="Arial" w:hAnsi="Arial" w:cs="Arial"/>
            </w:rPr>
            <w:fldChar w:fldCharType="begin"/>
          </w:r>
          <w:r w:rsidRPr="00305247">
            <w:rPr>
              <w:rFonts w:ascii="Arial" w:hAnsi="Arial" w:cs="Arial"/>
            </w:rPr>
            <w:instrText>PAGE   \* MERGEFORMAT</w:instrText>
          </w:r>
          <w:r w:rsidRPr="00305247">
            <w:rPr>
              <w:rFonts w:ascii="Arial" w:hAnsi="Arial" w:cs="Arial"/>
            </w:rPr>
            <w:fldChar w:fldCharType="separate"/>
          </w:r>
          <w:r w:rsidR="008D4936" w:rsidRPr="00305247">
            <w:rPr>
              <w:rFonts w:ascii="Arial" w:hAnsi="Arial" w:cs="Arial"/>
              <w:noProof/>
            </w:rPr>
            <w:t>1</w:t>
          </w:r>
          <w:r w:rsidRPr="00305247">
            <w:rPr>
              <w:rFonts w:ascii="Arial" w:hAnsi="Arial" w:cs="Arial"/>
            </w:rPr>
            <w:fldChar w:fldCharType="end"/>
          </w:r>
          <w:r w:rsidRPr="00305247">
            <w:rPr>
              <w:rFonts w:ascii="Arial" w:hAnsi="Arial" w:cs="Arial"/>
            </w:rPr>
            <w:t xml:space="preserve"> de </w:t>
          </w:r>
          <w:r w:rsidRPr="00305247">
            <w:rPr>
              <w:rFonts w:ascii="Arial" w:hAnsi="Arial" w:cs="Arial"/>
              <w:spacing w:val="-10"/>
            </w:rPr>
            <w:t>1</w:t>
          </w:r>
        </w:p>
        <w:p w14:paraId="5321E83B" w14:textId="20ED9624" w:rsidR="00B60E6A" w:rsidRPr="00305247" w:rsidRDefault="00B60E6A" w:rsidP="00BD02E1">
          <w:pPr>
            <w:pStyle w:val="TableParagraph"/>
            <w:spacing w:before="1" w:line="187" w:lineRule="exact"/>
            <w:ind w:left="3"/>
            <w:rPr>
              <w:rFonts w:ascii="Arial" w:hAnsi="Arial" w:cs="Arial"/>
            </w:rPr>
          </w:pPr>
        </w:p>
      </w:tc>
    </w:tr>
    <w:tr w:rsidR="00BD02E1" w14:paraId="5CEF600D" w14:textId="77777777" w:rsidTr="006229F1">
      <w:trPr>
        <w:trHeight w:val="213"/>
      </w:trPr>
      <w:tc>
        <w:tcPr>
          <w:tcW w:w="2268" w:type="dxa"/>
          <w:vMerge/>
          <w:tcBorders>
            <w:top w:val="nil"/>
          </w:tcBorders>
        </w:tcPr>
        <w:p w14:paraId="0F0EF0A6" w14:textId="77777777" w:rsidR="00BD02E1" w:rsidRDefault="00BD02E1" w:rsidP="00BD02E1">
          <w:pPr>
            <w:rPr>
              <w:sz w:val="2"/>
              <w:szCs w:val="2"/>
            </w:rPr>
          </w:pPr>
        </w:p>
      </w:tc>
      <w:tc>
        <w:tcPr>
          <w:tcW w:w="5103" w:type="dxa"/>
          <w:vMerge/>
          <w:tcBorders>
            <w:top w:val="nil"/>
          </w:tcBorders>
        </w:tcPr>
        <w:p w14:paraId="4B32D371" w14:textId="77777777" w:rsidR="00BD02E1" w:rsidRPr="00305247" w:rsidRDefault="00BD02E1" w:rsidP="00BD02E1">
          <w:pPr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2268" w:type="dxa"/>
        </w:tcPr>
        <w:p w14:paraId="6D921121" w14:textId="77777777" w:rsidR="00BD02E1" w:rsidRDefault="00BD02E1" w:rsidP="00305247">
          <w:pPr>
            <w:rPr>
              <w:rFonts w:ascii="Arial" w:hAnsi="Arial" w:cs="Arial"/>
              <w:i w:val="0"/>
              <w:iCs/>
              <w:sz w:val="22"/>
              <w:szCs w:val="22"/>
            </w:rPr>
          </w:pPr>
          <w:r w:rsidRPr="00305247">
            <w:rPr>
              <w:rFonts w:ascii="Arial" w:hAnsi="Arial" w:cs="Arial"/>
              <w:i w:val="0"/>
              <w:iCs/>
              <w:sz w:val="22"/>
              <w:szCs w:val="22"/>
            </w:rPr>
            <w:t xml:space="preserve">Fecha: </w:t>
          </w:r>
          <w:r w:rsidR="00EA7531" w:rsidRPr="00305247">
            <w:rPr>
              <w:rFonts w:ascii="Arial" w:hAnsi="Arial" w:cs="Arial"/>
              <w:i w:val="0"/>
              <w:iCs/>
              <w:sz w:val="22"/>
              <w:szCs w:val="22"/>
            </w:rPr>
            <w:t xml:space="preserve"> </w:t>
          </w:r>
          <w:r w:rsidR="002C47E2" w:rsidRPr="00305247">
            <w:rPr>
              <w:rFonts w:ascii="Arial" w:hAnsi="Arial" w:cs="Arial"/>
              <w:i w:val="0"/>
              <w:iCs/>
              <w:sz w:val="22"/>
              <w:szCs w:val="22"/>
            </w:rPr>
            <w:t>13/11/2025</w:t>
          </w:r>
        </w:p>
        <w:p w14:paraId="77E6664C" w14:textId="466FDD10" w:rsidR="00480582" w:rsidRPr="00305247" w:rsidRDefault="00480582" w:rsidP="00305247">
          <w:pPr>
            <w:rPr>
              <w:rFonts w:ascii="Arial" w:hAnsi="Arial" w:cs="Arial"/>
              <w:i w:val="0"/>
              <w:iCs/>
              <w:sz w:val="22"/>
              <w:szCs w:val="22"/>
            </w:rPr>
          </w:pPr>
        </w:p>
      </w:tc>
    </w:tr>
  </w:tbl>
  <w:p w14:paraId="3D06E09B" w14:textId="01C0D60E" w:rsidR="00190712" w:rsidRDefault="00190712" w:rsidP="00A736F5">
    <w:pPr>
      <w:pStyle w:val="Encabezado"/>
      <w:jc w:val="center"/>
      <w:rPr>
        <w:sz w:val="20"/>
      </w:rPr>
    </w:pPr>
  </w:p>
  <w:p w14:paraId="4BE379D7" w14:textId="1246C3A6" w:rsidR="00190712" w:rsidRDefault="00190712" w:rsidP="002235E1">
    <w:pPr>
      <w:pStyle w:val="Encabezado"/>
      <w:jc w:val="center"/>
      <w:rPr>
        <w:b/>
        <w:i w:val="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54B3F"/>
    <w:multiLevelType w:val="hybridMultilevel"/>
    <w:tmpl w:val="0AC47C5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41B174B1"/>
    <w:multiLevelType w:val="hybridMultilevel"/>
    <w:tmpl w:val="E550C8A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27395809">
    <w:abstractNumId w:val="0"/>
  </w:num>
  <w:num w:numId="2" w16cid:durableId="729574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6F3"/>
    <w:rsid w:val="00002439"/>
    <w:rsid w:val="000051E6"/>
    <w:rsid w:val="00006DDE"/>
    <w:rsid w:val="00007CCA"/>
    <w:rsid w:val="00010F58"/>
    <w:rsid w:val="0001167F"/>
    <w:rsid w:val="00011CFE"/>
    <w:rsid w:val="00011D5D"/>
    <w:rsid w:val="000138FB"/>
    <w:rsid w:val="00013FDB"/>
    <w:rsid w:val="00014579"/>
    <w:rsid w:val="00017A23"/>
    <w:rsid w:val="000223E6"/>
    <w:rsid w:val="0002340C"/>
    <w:rsid w:val="00025C1E"/>
    <w:rsid w:val="00027778"/>
    <w:rsid w:val="000313E1"/>
    <w:rsid w:val="000318D7"/>
    <w:rsid w:val="000348E3"/>
    <w:rsid w:val="00034ED5"/>
    <w:rsid w:val="00035A15"/>
    <w:rsid w:val="00035D1F"/>
    <w:rsid w:val="000375A6"/>
    <w:rsid w:val="0004276C"/>
    <w:rsid w:val="000460E0"/>
    <w:rsid w:val="000463D3"/>
    <w:rsid w:val="00046880"/>
    <w:rsid w:val="00046B15"/>
    <w:rsid w:val="000562CB"/>
    <w:rsid w:val="00062A3D"/>
    <w:rsid w:val="00062A53"/>
    <w:rsid w:val="00063F41"/>
    <w:rsid w:val="0007090B"/>
    <w:rsid w:val="00071C8D"/>
    <w:rsid w:val="00074902"/>
    <w:rsid w:val="000750C7"/>
    <w:rsid w:val="00077F4D"/>
    <w:rsid w:val="00080CA5"/>
    <w:rsid w:val="00083478"/>
    <w:rsid w:val="00084BA3"/>
    <w:rsid w:val="0008514F"/>
    <w:rsid w:val="000854DF"/>
    <w:rsid w:val="000879C1"/>
    <w:rsid w:val="00087C7F"/>
    <w:rsid w:val="00092863"/>
    <w:rsid w:val="00092C51"/>
    <w:rsid w:val="00093317"/>
    <w:rsid w:val="000946E5"/>
    <w:rsid w:val="00095E30"/>
    <w:rsid w:val="000A08FB"/>
    <w:rsid w:val="000A0FF5"/>
    <w:rsid w:val="000A1229"/>
    <w:rsid w:val="000A1A40"/>
    <w:rsid w:val="000A1B2F"/>
    <w:rsid w:val="000A218D"/>
    <w:rsid w:val="000A45C7"/>
    <w:rsid w:val="000A5022"/>
    <w:rsid w:val="000A6130"/>
    <w:rsid w:val="000A63AB"/>
    <w:rsid w:val="000A6758"/>
    <w:rsid w:val="000A7161"/>
    <w:rsid w:val="000B0460"/>
    <w:rsid w:val="000B2545"/>
    <w:rsid w:val="000B2C82"/>
    <w:rsid w:val="000B2DF8"/>
    <w:rsid w:val="000B31AE"/>
    <w:rsid w:val="000B3EE2"/>
    <w:rsid w:val="000C4CFF"/>
    <w:rsid w:val="000C4D78"/>
    <w:rsid w:val="000C5AB3"/>
    <w:rsid w:val="000C5D25"/>
    <w:rsid w:val="000D08A3"/>
    <w:rsid w:val="000D0F5B"/>
    <w:rsid w:val="000D11F8"/>
    <w:rsid w:val="000D1BF7"/>
    <w:rsid w:val="000D3580"/>
    <w:rsid w:val="000D3C7F"/>
    <w:rsid w:val="000D5062"/>
    <w:rsid w:val="000D7164"/>
    <w:rsid w:val="000E12BE"/>
    <w:rsid w:val="000E292F"/>
    <w:rsid w:val="000E43A1"/>
    <w:rsid w:val="000E4AD5"/>
    <w:rsid w:val="000E7716"/>
    <w:rsid w:val="000F0424"/>
    <w:rsid w:val="000F0819"/>
    <w:rsid w:val="000F3202"/>
    <w:rsid w:val="000F492E"/>
    <w:rsid w:val="000F7DE9"/>
    <w:rsid w:val="000F7DFB"/>
    <w:rsid w:val="00101406"/>
    <w:rsid w:val="00102558"/>
    <w:rsid w:val="00103C97"/>
    <w:rsid w:val="00103F71"/>
    <w:rsid w:val="00105DBB"/>
    <w:rsid w:val="00105EAE"/>
    <w:rsid w:val="0011027F"/>
    <w:rsid w:val="00115E30"/>
    <w:rsid w:val="0012283D"/>
    <w:rsid w:val="00127D45"/>
    <w:rsid w:val="00130B95"/>
    <w:rsid w:val="00131470"/>
    <w:rsid w:val="00132366"/>
    <w:rsid w:val="00133574"/>
    <w:rsid w:val="001368BE"/>
    <w:rsid w:val="00137188"/>
    <w:rsid w:val="00140B5B"/>
    <w:rsid w:val="001476D9"/>
    <w:rsid w:val="00150CBC"/>
    <w:rsid w:val="0015456C"/>
    <w:rsid w:val="00161D30"/>
    <w:rsid w:val="00163C1E"/>
    <w:rsid w:val="00164E8C"/>
    <w:rsid w:val="001673AD"/>
    <w:rsid w:val="001673FC"/>
    <w:rsid w:val="00170423"/>
    <w:rsid w:val="0017083D"/>
    <w:rsid w:val="001709D1"/>
    <w:rsid w:val="0017120F"/>
    <w:rsid w:val="00175183"/>
    <w:rsid w:val="001815FF"/>
    <w:rsid w:val="00181AB1"/>
    <w:rsid w:val="00182D1E"/>
    <w:rsid w:val="001844CF"/>
    <w:rsid w:val="00190712"/>
    <w:rsid w:val="0019358D"/>
    <w:rsid w:val="00194406"/>
    <w:rsid w:val="0019733B"/>
    <w:rsid w:val="001A0BB7"/>
    <w:rsid w:val="001A2E23"/>
    <w:rsid w:val="001A3103"/>
    <w:rsid w:val="001A3530"/>
    <w:rsid w:val="001A3C90"/>
    <w:rsid w:val="001A44FB"/>
    <w:rsid w:val="001B000A"/>
    <w:rsid w:val="001B002B"/>
    <w:rsid w:val="001B2C71"/>
    <w:rsid w:val="001B334F"/>
    <w:rsid w:val="001B52DC"/>
    <w:rsid w:val="001C2FD2"/>
    <w:rsid w:val="001C33DF"/>
    <w:rsid w:val="001C51FD"/>
    <w:rsid w:val="001C701C"/>
    <w:rsid w:val="001C7C6B"/>
    <w:rsid w:val="001D03AA"/>
    <w:rsid w:val="001D1054"/>
    <w:rsid w:val="001D16B7"/>
    <w:rsid w:val="001D20D6"/>
    <w:rsid w:val="001D3655"/>
    <w:rsid w:val="001D3AC3"/>
    <w:rsid w:val="001E0A75"/>
    <w:rsid w:val="001E15CB"/>
    <w:rsid w:val="001E1F24"/>
    <w:rsid w:val="001E5689"/>
    <w:rsid w:val="001E6D0B"/>
    <w:rsid w:val="001E7A23"/>
    <w:rsid w:val="001E7BA3"/>
    <w:rsid w:val="001E7C98"/>
    <w:rsid w:val="001F144A"/>
    <w:rsid w:val="001F180C"/>
    <w:rsid w:val="001F2DB6"/>
    <w:rsid w:val="001F322B"/>
    <w:rsid w:val="001F69F0"/>
    <w:rsid w:val="001F6C40"/>
    <w:rsid w:val="001F7B03"/>
    <w:rsid w:val="001F7E5C"/>
    <w:rsid w:val="002008D7"/>
    <w:rsid w:val="0020390E"/>
    <w:rsid w:val="002046CE"/>
    <w:rsid w:val="002064B6"/>
    <w:rsid w:val="00207857"/>
    <w:rsid w:val="00212271"/>
    <w:rsid w:val="002142AD"/>
    <w:rsid w:val="002142B0"/>
    <w:rsid w:val="00214B81"/>
    <w:rsid w:val="00214DFF"/>
    <w:rsid w:val="00216806"/>
    <w:rsid w:val="002235E1"/>
    <w:rsid w:val="00224955"/>
    <w:rsid w:val="00224B0F"/>
    <w:rsid w:val="00225806"/>
    <w:rsid w:val="00225B82"/>
    <w:rsid w:val="00227073"/>
    <w:rsid w:val="00234CD5"/>
    <w:rsid w:val="0023795E"/>
    <w:rsid w:val="002408B0"/>
    <w:rsid w:val="0024229B"/>
    <w:rsid w:val="002464DF"/>
    <w:rsid w:val="00260321"/>
    <w:rsid w:val="002677C7"/>
    <w:rsid w:val="00270078"/>
    <w:rsid w:val="00276C4E"/>
    <w:rsid w:val="00276CC0"/>
    <w:rsid w:val="00281C47"/>
    <w:rsid w:val="00293B6C"/>
    <w:rsid w:val="00295365"/>
    <w:rsid w:val="0029641F"/>
    <w:rsid w:val="002A25E2"/>
    <w:rsid w:val="002A52B2"/>
    <w:rsid w:val="002A7996"/>
    <w:rsid w:val="002B0D13"/>
    <w:rsid w:val="002B40BD"/>
    <w:rsid w:val="002B4E71"/>
    <w:rsid w:val="002B7F0E"/>
    <w:rsid w:val="002C2D1B"/>
    <w:rsid w:val="002C382C"/>
    <w:rsid w:val="002C47E2"/>
    <w:rsid w:val="002C76AD"/>
    <w:rsid w:val="002D08D8"/>
    <w:rsid w:val="002D23E5"/>
    <w:rsid w:val="002D3A64"/>
    <w:rsid w:val="002D5D65"/>
    <w:rsid w:val="002E2075"/>
    <w:rsid w:val="002E4944"/>
    <w:rsid w:val="002E74D4"/>
    <w:rsid w:val="002E75D7"/>
    <w:rsid w:val="002F17BE"/>
    <w:rsid w:val="002F69FE"/>
    <w:rsid w:val="00300D48"/>
    <w:rsid w:val="00301835"/>
    <w:rsid w:val="003023E8"/>
    <w:rsid w:val="00302D9E"/>
    <w:rsid w:val="00303420"/>
    <w:rsid w:val="00305247"/>
    <w:rsid w:val="00305B3D"/>
    <w:rsid w:val="0030695E"/>
    <w:rsid w:val="00307BB8"/>
    <w:rsid w:val="003174D6"/>
    <w:rsid w:val="00320B31"/>
    <w:rsid w:val="0032137D"/>
    <w:rsid w:val="0032454C"/>
    <w:rsid w:val="0033450B"/>
    <w:rsid w:val="00334CB6"/>
    <w:rsid w:val="00336EAF"/>
    <w:rsid w:val="00350018"/>
    <w:rsid w:val="003548A9"/>
    <w:rsid w:val="00356C91"/>
    <w:rsid w:val="0036121F"/>
    <w:rsid w:val="00372976"/>
    <w:rsid w:val="00372C74"/>
    <w:rsid w:val="00373CF9"/>
    <w:rsid w:val="00382B2B"/>
    <w:rsid w:val="00383A15"/>
    <w:rsid w:val="00384936"/>
    <w:rsid w:val="00384ED3"/>
    <w:rsid w:val="00385926"/>
    <w:rsid w:val="00386123"/>
    <w:rsid w:val="0038635D"/>
    <w:rsid w:val="00393529"/>
    <w:rsid w:val="003948A7"/>
    <w:rsid w:val="0039598F"/>
    <w:rsid w:val="00395AFC"/>
    <w:rsid w:val="003962E9"/>
    <w:rsid w:val="003A258B"/>
    <w:rsid w:val="003A39E1"/>
    <w:rsid w:val="003A6133"/>
    <w:rsid w:val="003A689C"/>
    <w:rsid w:val="003A724F"/>
    <w:rsid w:val="003B397F"/>
    <w:rsid w:val="003B5239"/>
    <w:rsid w:val="003B6EEB"/>
    <w:rsid w:val="003C3A01"/>
    <w:rsid w:val="003C52EF"/>
    <w:rsid w:val="003C61AF"/>
    <w:rsid w:val="003D09C3"/>
    <w:rsid w:val="003D2DA0"/>
    <w:rsid w:val="003D3A2B"/>
    <w:rsid w:val="003D4550"/>
    <w:rsid w:val="003D45B7"/>
    <w:rsid w:val="003D52C8"/>
    <w:rsid w:val="003E007F"/>
    <w:rsid w:val="003E2DE9"/>
    <w:rsid w:val="003E7206"/>
    <w:rsid w:val="003E7776"/>
    <w:rsid w:val="003F0168"/>
    <w:rsid w:val="003F0CEB"/>
    <w:rsid w:val="003F3EF9"/>
    <w:rsid w:val="003F4531"/>
    <w:rsid w:val="004001BD"/>
    <w:rsid w:val="00410447"/>
    <w:rsid w:val="004134EB"/>
    <w:rsid w:val="00415EEE"/>
    <w:rsid w:val="00421138"/>
    <w:rsid w:val="00422794"/>
    <w:rsid w:val="004234D7"/>
    <w:rsid w:val="00425A1D"/>
    <w:rsid w:val="004316B1"/>
    <w:rsid w:val="00435B04"/>
    <w:rsid w:val="00436696"/>
    <w:rsid w:val="0044362A"/>
    <w:rsid w:val="00444F20"/>
    <w:rsid w:val="00447B62"/>
    <w:rsid w:val="004526BE"/>
    <w:rsid w:val="00453A98"/>
    <w:rsid w:val="00457C4B"/>
    <w:rsid w:val="0046156C"/>
    <w:rsid w:val="00462738"/>
    <w:rsid w:val="00462C28"/>
    <w:rsid w:val="00464914"/>
    <w:rsid w:val="00466FCC"/>
    <w:rsid w:val="0046786F"/>
    <w:rsid w:val="00470B7B"/>
    <w:rsid w:val="0047139A"/>
    <w:rsid w:val="00474EAF"/>
    <w:rsid w:val="00476DBD"/>
    <w:rsid w:val="00480582"/>
    <w:rsid w:val="00480C51"/>
    <w:rsid w:val="0048371D"/>
    <w:rsid w:val="0048728F"/>
    <w:rsid w:val="00490A4E"/>
    <w:rsid w:val="00491BF8"/>
    <w:rsid w:val="004943DC"/>
    <w:rsid w:val="00496C5C"/>
    <w:rsid w:val="004976EF"/>
    <w:rsid w:val="004A219A"/>
    <w:rsid w:val="004A4252"/>
    <w:rsid w:val="004A68BA"/>
    <w:rsid w:val="004A6B25"/>
    <w:rsid w:val="004B09FE"/>
    <w:rsid w:val="004B6B3B"/>
    <w:rsid w:val="004B7610"/>
    <w:rsid w:val="004C190F"/>
    <w:rsid w:val="004C5232"/>
    <w:rsid w:val="004C7FC2"/>
    <w:rsid w:val="004D176B"/>
    <w:rsid w:val="004E7597"/>
    <w:rsid w:val="004E77E5"/>
    <w:rsid w:val="004F246C"/>
    <w:rsid w:val="004F2496"/>
    <w:rsid w:val="004F295E"/>
    <w:rsid w:val="004F5AEF"/>
    <w:rsid w:val="004F5ED1"/>
    <w:rsid w:val="004F68F7"/>
    <w:rsid w:val="004F71F3"/>
    <w:rsid w:val="004F7C53"/>
    <w:rsid w:val="004F7FBF"/>
    <w:rsid w:val="0050065E"/>
    <w:rsid w:val="005029C8"/>
    <w:rsid w:val="00502D91"/>
    <w:rsid w:val="005035B2"/>
    <w:rsid w:val="00506E62"/>
    <w:rsid w:val="00510601"/>
    <w:rsid w:val="00510B16"/>
    <w:rsid w:val="00510CBC"/>
    <w:rsid w:val="00511178"/>
    <w:rsid w:val="005115A5"/>
    <w:rsid w:val="0051295A"/>
    <w:rsid w:val="00512AAC"/>
    <w:rsid w:val="00516895"/>
    <w:rsid w:val="00516DD8"/>
    <w:rsid w:val="0052246B"/>
    <w:rsid w:val="00524A75"/>
    <w:rsid w:val="0052568F"/>
    <w:rsid w:val="00530ADB"/>
    <w:rsid w:val="00530CF8"/>
    <w:rsid w:val="00533759"/>
    <w:rsid w:val="00535930"/>
    <w:rsid w:val="005508E8"/>
    <w:rsid w:val="00554B9A"/>
    <w:rsid w:val="005555E8"/>
    <w:rsid w:val="00555C79"/>
    <w:rsid w:val="0055798B"/>
    <w:rsid w:val="00560054"/>
    <w:rsid w:val="0056125C"/>
    <w:rsid w:val="00562137"/>
    <w:rsid w:val="0056262A"/>
    <w:rsid w:val="00562736"/>
    <w:rsid w:val="00564C51"/>
    <w:rsid w:val="005666AD"/>
    <w:rsid w:val="00566B53"/>
    <w:rsid w:val="0057053F"/>
    <w:rsid w:val="00571465"/>
    <w:rsid w:val="005723CE"/>
    <w:rsid w:val="0057303E"/>
    <w:rsid w:val="00574B2C"/>
    <w:rsid w:val="0057565C"/>
    <w:rsid w:val="00576250"/>
    <w:rsid w:val="00577757"/>
    <w:rsid w:val="00581ABD"/>
    <w:rsid w:val="00586126"/>
    <w:rsid w:val="00586CF0"/>
    <w:rsid w:val="00591257"/>
    <w:rsid w:val="005937B3"/>
    <w:rsid w:val="0059474F"/>
    <w:rsid w:val="00596961"/>
    <w:rsid w:val="00597551"/>
    <w:rsid w:val="005A22EB"/>
    <w:rsid w:val="005A258E"/>
    <w:rsid w:val="005A2692"/>
    <w:rsid w:val="005A5C5A"/>
    <w:rsid w:val="005B0044"/>
    <w:rsid w:val="005B270F"/>
    <w:rsid w:val="005B3F96"/>
    <w:rsid w:val="005B40BD"/>
    <w:rsid w:val="005B7137"/>
    <w:rsid w:val="005C02B4"/>
    <w:rsid w:val="005C176D"/>
    <w:rsid w:val="005C17DF"/>
    <w:rsid w:val="005C3F47"/>
    <w:rsid w:val="005C4526"/>
    <w:rsid w:val="005C51BE"/>
    <w:rsid w:val="005C6DBD"/>
    <w:rsid w:val="005D1F9B"/>
    <w:rsid w:val="005D4958"/>
    <w:rsid w:val="005D58A0"/>
    <w:rsid w:val="005D5B57"/>
    <w:rsid w:val="005D7673"/>
    <w:rsid w:val="005E0AEA"/>
    <w:rsid w:val="005E54F6"/>
    <w:rsid w:val="005E6E6E"/>
    <w:rsid w:val="005F2189"/>
    <w:rsid w:val="005F2BB1"/>
    <w:rsid w:val="005F6A7E"/>
    <w:rsid w:val="00607422"/>
    <w:rsid w:val="00611E85"/>
    <w:rsid w:val="006120F0"/>
    <w:rsid w:val="00612779"/>
    <w:rsid w:val="00613D6F"/>
    <w:rsid w:val="006171C4"/>
    <w:rsid w:val="0061792B"/>
    <w:rsid w:val="006222AC"/>
    <w:rsid w:val="006229F1"/>
    <w:rsid w:val="00622FDA"/>
    <w:rsid w:val="00631183"/>
    <w:rsid w:val="00634576"/>
    <w:rsid w:val="006362D7"/>
    <w:rsid w:val="00637189"/>
    <w:rsid w:val="006375DC"/>
    <w:rsid w:val="00640F77"/>
    <w:rsid w:val="006428BB"/>
    <w:rsid w:val="0064536E"/>
    <w:rsid w:val="0064716B"/>
    <w:rsid w:val="00651DD4"/>
    <w:rsid w:val="00653047"/>
    <w:rsid w:val="0065759B"/>
    <w:rsid w:val="00661086"/>
    <w:rsid w:val="0066550E"/>
    <w:rsid w:val="006665C2"/>
    <w:rsid w:val="006700E5"/>
    <w:rsid w:val="006710CE"/>
    <w:rsid w:val="006741C9"/>
    <w:rsid w:val="00675411"/>
    <w:rsid w:val="00675CA0"/>
    <w:rsid w:val="00681292"/>
    <w:rsid w:val="00681EE1"/>
    <w:rsid w:val="006830AE"/>
    <w:rsid w:val="006858E2"/>
    <w:rsid w:val="0069025F"/>
    <w:rsid w:val="00692D4A"/>
    <w:rsid w:val="0069601A"/>
    <w:rsid w:val="006A277B"/>
    <w:rsid w:val="006A5727"/>
    <w:rsid w:val="006A6749"/>
    <w:rsid w:val="006B1275"/>
    <w:rsid w:val="006B32FA"/>
    <w:rsid w:val="006B47D9"/>
    <w:rsid w:val="006B5A10"/>
    <w:rsid w:val="006C2F66"/>
    <w:rsid w:val="006C46D4"/>
    <w:rsid w:val="006D0BF2"/>
    <w:rsid w:val="006D10C4"/>
    <w:rsid w:val="006D1845"/>
    <w:rsid w:val="006D6AB7"/>
    <w:rsid w:val="006D7228"/>
    <w:rsid w:val="006D72B7"/>
    <w:rsid w:val="006E3D81"/>
    <w:rsid w:val="006E6F6A"/>
    <w:rsid w:val="006F0482"/>
    <w:rsid w:val="006F32A3"/>
    <w:rsid w:val="006F36E6"/>
    <w:rsid w:val="006F5101"/>
    <w:rsid w:val="006F7D95"/>
    <w:rsid w:val="0070097C"/>
    <w:rsid w:val="00703A63"/>
    <w:rsid w:val="00704DAC"/>
    <w:rsid w:val="00710CBD"/>
    <w:rsid w:val="0071208C"/>
    <w:rsid w:val="00716E35"/>
    <w:rsid w:val="00722171"/>
    <w:rsid w:val="00722409"/>
    <w:rsid w:val="00727985"/>
    <w:rsid w:val="007300AD"/>
    <w:rsid w:val="00734EA5"/>
    <w:rsid w:val="00740697"/>
    <w:rsid w:val="0074359A"/>
    <w:rsid w:val="00743D6D"/>
    <w:rsid w:val="00745276"/>
    <w:rsid w:val="00746DE6"/>
    <w:rsid w:val="00750687"/>
    <w:rsid w:val="007517AB"/>
    <w:rsid w:val="007517CD"/>
    <w:rsid w:val="00751BFC"/>
    <w:rsid w:val="007522EC"/>
    <w:rsid w:val="0075352E"/>
    <w:rsid w:val="00753C17"/>
    <w:rsid w:val="00755666"/>
    <w:rsid w:val="00763754"/>
    <w:rsid w:val="007662A9"/>
    <w:rsid w:val="00767F40"/>
    <w:rsid w:val="0077040B"/>
    <w:rsid w:val="00773568"/>
    <w:rsid w:val="00775B8E"/>
    <w:rsid w:val="00782411"/>
    <w:rsid w:val="00783472"/>
    <w:rsid w:val="00786531"/>
    <w:rsid w:val="0079342C"/>
    <w:rsid w:val="007936F1"/>
    <w:rsid w:val="00796346"/>
    <w:rsid w:val="007A11A0"/>
    <w:rsid w:val="007A19E4"/>
    <w:rsid w:val="007A40E5"/>
    <w:rsid w:val="007A77C2"/>
    <w:rsid w:val="007B4DCB"/>
    <w:rsid w:val="007B54DA"/>
    <w:rsid w:val="007B5FBA"/>
    <w:rsid w:val="007B6DFE"/>
    <w:rsid w:val="007C4B8E"/>
    <w:rsid w:val="007C4F0E"/>
    <w:rsid w:val="007D14D3"/>
    <w:rsid w:val="007D4C8D"/>
    <w:rsid w:val="007D6EA2"/>
    <w:rsid w:val="007D78C5"/>
    <w:rsid w:val="007E2212"/>
    <w:rsid w:val="007E3816"/>
    <w:rsid w:val="007E3B87"/>
    <w:rsid w:val="007E73BF"/>
    <w:rsid w:val="007E7A50"/>
    <w:rsid w:val="007F0733"/>
    <w:rsid w:val="007F0AC1"/>
    <w:rsid w:val="007F1A47"/>
    <w:rsid w:val="007F5A6E"/>
    <w:rsid w:val="007F5E95"/>
    <w:rsid w:val="007F7499"/>
    <w:rsid w:val="007F7510"/>
    <w:rsid w:val="007F7799"/>
    <w:rsid w:val="007F7814"/>
    <w:rsid w:val="00810B76"/>
    <w:rsid w:val="00812A62"/>
    <w:rsid w:val="00813BCC"/>
    <w:rsid w:val="008156EF"/>
    <w:rsid w:val="00815ABD"/>
    <w:rsid w:val="00815D1D"/>
    <w:rsid w:val="00815D59"/>
    <w:rsid w:val="00816FF1"/>
    <w:rsid w:val="008175A2"/>
    <w:rsid w:val="00826B31"/>
    <w:rsid w:val="00832BB3"/>
    <w:rsid w:val="00832EE8"/>
    <w:rsid w:val="008406B3"/>
    <w:rsid w:val="00842E92"/>
    <w:rsid w:val="0084580E"/>
    <w:rsid w:val="00845CF6"/>
    <w:rsid w:val="008472A2"/>
    <w:rsid w:val="00853AA7"/>
    <w:rsid w:val="008547B1"/>
    <w:rsid w:val="00854AD0"/>
    <w:rsid w:val="008566E2"/>
    <w:rsid w:val="0086093D"/>
    <w:rsid w:val="00860D7D"/>
    <w:rsid w:val="008612C5"/>
    <w:rsid w:val="00861684"/>
    <w:rsid w:val="00861889"/>
    <w:rsid w:val="008624FE"/>
    <w:rsid w:val="008636E1"/>
    <w:rsid w:val="00864294"/>
    <w:rsid w:val="0086437B"/>
    <w:rsid w:val="00864C6F"/>
    <w:rsid w:val="00865F1F"/>
    <w:rsid w:val="008672EC"/>
    <w:rsid w:val="0087013B"/>
    <w:rsid w:val="00873C1E"/>
    <w:rsid w:val="00874880"/>
    <w:rsid w:val="008751A8"/>
    <w:rsid w:val="00875262"/>
    <w:rsid w:val="00875867"/>
    <w:rsid w:val="008773F5"/>
    <w:rsid w:val="00877995"/>
    <w:rsid w:val="00880E49"/>
    <w:rsid w:val="00881C81"/>
    <w:rsid w:val="00882086"/>
    <w:rsid w:val="008830C8"/>
    <w:rsid w:val="00890428"/>
    <w:rsid w:val="00890F54"/>
    <w:rsid w:val="0089274E"/>
    <w:rsid w:val="008A4AC9"/>
    <w:rsid w:val="008A57A1"/>
    <w:rsid w:val="008A74AE"/>
    <w:rsid w:val="008B1283"/>
    <w:rsid w:val="008C040D"/>
    <w:rsid w:val="008C3C18"/>
    <w:rsid w:val="008C4A7B"/>
    <w:rsid w:val="008D0D77"/>
    <w:rsid w:val="008D4936"/>
    <w:rsid w:val="008D4ACF"/>
    <w:rsid w:val="008D5641"/>
    <w:rsid w:val="008D67E1"/>
    <w:rsid w:val="008E057F"/>
    <w:rsid w:val="008E37F0"/>
    <w:rsid w:val="008E402E"/>
    <w:rsid w:val="008E7EB4"/>
    <w:rsid w:val="008F1F67"/>
    <w:rsid w:val="008F4573"/>
    <w:rsid w:val="00901764"/>
    <w:rsid w:val="009023FC"/>
    <w:rsid w:val="00903973"/>
    <w:rsid w:val="00903999"/>
    <w:rsid w:val="0090424B"/>
    <w:rsid w:val="00904541"/>
    <w:rsid w:val="009050C2"/>
    <w:rsid w:val="00907208"/>
    <w:rsid w:val="00910816"/>
    <w:rsid w:val="009146B4"/>
    <w:rsid w:val="009164B6"/>
    <w:rsid w:val="00916C8F"/>
    <w:rsid w:val="00920671"/>
    <w:rsid w:val="009317D7"/>
    <w:rsid w:val="00936AC6"/>
    <w:rsid w:val="00941445"/>
    <w:rsid w:val="009422B9"/>
    <w:rsid w:val="00944ADC"/>
    <w:rsid w:val="00944AE0"/>
    <w:rsid w:val="00944EAE"/>
    <w:rsid w:val="00945D09"/>
    <w:rsid w:val="00946983"/>
    <w:rsid w:val="00946A62"/>
    <w:rsid w:val="0095001D"/>
    <w:rsid w:val="00951335"/>
    <w:rsid w:val="009546E1"/>
    <w:rsid w:val="00956C8F"/>
    <w:rsid w:val="00960EED"/>
    <w:rsid w:val="009615B1"/>
    <w:rsid w:val="00961C9A"/>
    <w:rsid w:val="00963F83"/>
    <w:rsid w:val="009650AC"/>
    <w:rsid w:val="0096528C"/>
    <w:rsid w:val="00971AB5"/>
    <w:rsid w:val="0097632A"/>
    <w:rsid w:val="00980E52"/>
    <w:rsid w:val="00983155"/>
    <w:rsid w:val="009833E2"/>
    <w:rsid w:val="00985E7D"/>
    <w:rsid w:val="009879E2"/>
    <w:rsid w:val="0099075C"/>
    <w:rsid w:val="009928E8"/>
    <w:rsid w:val="00993BFC"/>
    <w:rsid w:val="009972C5"/>
    <w:rsid w:val="00997A34"/>
    <w:rsid w:val="009A24BE"/>
    <w:rsid w:val="009A27A0"/>
    <w:rsid w:val="009A3F0E"/>
    <w:rsid w:val="009B1F0D"/>
    <w:rsid w:val="009B3290"/>
    <w:rsid w:val="009B501C"/>
    <w:rsid w:val="009B57A0"/>
    <w:rsid w:val="009B6298"/>
    <w:rsid w:val="009B6AC6"/>
    <w:rsid w:val="009B7B11"/>
    <w:rsid w:val="009C0F6F"/>
    <w:rsid w:val="009C1DCC"/>
    <w:rsid w:val="009C2A15"/>
    <w:rsid w:val="009C662F"/>
    <w:rsid w:val="009C6E70"/>
    <w:rsid w:val="009C7142"/>
    <w:rsid w:val="009D219D"/>
    <w:rsid w:val="009D2AD7"/>
    <w:rsid w:val="009D47DC"/>
    <w:rsid w:val="009D51AE"/>
    <w:rsid w:val="009E152F"/>
    <w:rsid w:val="009E263F"/>
    <w:rsid w:val="009E30E0"/>
    <w:rsid w:val="009E553E"/>
    <w:rsid w:val="009E6798"/>
    <w:rsid w:val="009F3047"/>
    <w:rsid w:val="009F7749"/>
    <w:rsid w:val="009F77CA"/>
    <w:rsid w:val="00A00791"/>
    <w:rsid w:val="00A018B1"/>
    <w:rsid w:val="00A02F14"/>
    <w:rsid w:val="00A035FD"/>
    <w:rsid w:val="00A07423"/>
    <w:rsid w:val="00A10F50"/>
    <w:rsid w:val="00A10FDC"/>
    <w:rsid w:val="00A1407C"/>
    <w:rsid w:val="00A172C3"/>
    <w:rsid w:val="00A1753A"/>
    <w:rsid w:val="00A17FC3"/>
    <w:rsid w:val="00A224E2"/>
    <w:rsid w:val="00A231D4"/>
    <w:rsid w:val="00A232CE"/>
    <w:rsid w:val="00A30FC8"/>
    <w:rsid w:val="00A31DAF"/>
    <w:rsid w:val="00A32827"/>
    <w:rsid w:val="00A32DAF"/>
    <w:rsid w:val="00A3591A"/>
    <w:rsid w:val="00A367EA"/>
    <w:rsid w:val="00A43804"/>
    <w:rsid w:val="00A453A3"/>
    <w:rsid w:val="00A45FB6"/>
    <w:rsid w:val="00A46C10"/>
    <w:rsid w:val="00A47932"/>
    <w:rsid w:val="00A5396F"/>
    <w:rsid w:val="00A546D3"/>
    <w:rsid w:val="00A5657A"/>
    <w:rsid w:val="00A60C02"/>
    <w:rsid w:val="00A6119D"/>
    <w:rsid w:val="00A63B57"/>
    <w:rsid w:val="00A63C12"/>
    <w:rsid w:val="00A67F76"/>
    <w:rsid w:val="00A7013C"/>
    <w:rsid w:val="00A71DED"/>
    <w:rsid w:val="00A7272D"/>
    <w:rsid w:val="00A736F5"/>
    <w:rsid w:val="00A74BBC"/>
    <w:rsid w:val="00A75761"/>
    <w:rsid w:val="00A77A55"/>
    <w:rsid w:val="00A83D0E"/>
    <w:rsid w:val="00A8768B"/>
    <w:rsid w:val="00A878E3"/>
    <w:rsid w:val="00A9183F"/>
    <w:rsid w:val="00A935F0"/>
    <w:rsid w:val="00A94B14"/>
    <w:rsid w:val="00A951F4"/>
    <w:rsid w:val="00A95353"/>
    <w:rsid w:val="00A95586"/>
    <w:rsid w:val="00AA23CC"/>
    <w:rsid w:val="00AB273E"/>
    <w:rsid w:val="00AB2BA5"/>
    <w:rsid w:val="00AC0824"/>
    <w:rsid w:val="00AC0DF7"/>
    <w:rsid w:val="00AC1807"/>
    <w:rsid w:val="00AC520F"/>
    <w:rsid w:val="00AC58A7"/>
    <w:rsid w:val="00AC60EE"/>
    <w:rsid w:val="00AD2A4D"/>
    <w:rsid w:val="00AD374C"/>
    <w:rsid w:val="00AE0DCB"/>
    <w:rsid w:val="00AE5C6D"/>
    <w:rsid w:val="00AE6FD0"/>
    <w:rsid w:val="00AF022B"/>
    <w:rsid w:val="00AF0923"/>
    <w:rsid w:val="00AF3CB4"/>
    <w:rsid w:val="00AF4AA5"/>
    <w:rsid w:val="00AF5D8F"/>
    <w:rsid w:val="00AF6F58"/>
    <w:rsid w:val="00B0105D"/>
    <w:rsid w:val="00B03CEC"/>
    <w:rsid w:val="00B041D4"/>
    <w:rsid w:val="00B065EF"/>
    <w:rsid w:val="00B06A05"/>
    <w:rsid w:val="00B07307"/>
    <w:rsid w:val="00B1006E"/>
    <w:rsid w:val="00B11438"/>
    <w:rsid w:val="00B14C83"/>
    <w:rsid w:val="00B20E5B"/>
    <w:rsid w:val="00B21F6F"/>
    <w:rsid w:val="00B21FE4"/>
    <w:rsid w:val="00B22155"/>
    <w:rsid w:val="00B22E5D"/>
    <w:rsid w:val="00B276E4"/>
    <w:rsid w:val="00B32B06"/>
    <w:rsid w:val="00B36179"/>
    <w:rsid w:val="00B366F3"/>
    <w:rsid w:val="00B40747"/>
    <w:rsid w:val="00B42677"/>
    <w:rsid w:val="00B44C83"/>
    <w:rsid w:val="00B4569B"/>
    <w:rsid w:val="00B470F0"/>
    <w:rsid w:val="00B504B7"/>
    <w:rsid w:val="00B51161"/>
    <w:rsid w:val="00B535B8"/>
    <w:rsid w:val="00B5488C"/>
    <w:rsid w:val="00B55F6A"/>
    <w:rsid w:val="00B60E6A"/>
    <w:rsid w:val="00B6342D"/>
    <w:rsid w:val="00B63875"/>
    <w:rsid w:val="00B63EE5"/>
    <w:rsid w:val="00B65165"/>
    <w:rsid w:val="00B66F23"/>
    <w:rsid w:val="00B71B9D"/>
    <w:rsid w:val="00B7506D"/>
    <w:rsid w:val="00B762D8"/>
    <w:rsid w:val="00B77D1D"/>
    <w:rsid w:val="00B80D85"/>
    <w:rsid w:val="00B838B1"/>
    <w:rsid w:val="00B83B99"/>
    <w:rsid w:val="00B91E9A"/>
    <w:rsid w:val="00B96D30"/>
    <w:rsid w:val="00B97511"/>
    <w:rsid w:val="00B97FBE"/>
    <w:rsid w:val="00BA0E1C"/>
    <w:rsid w:val="00BA204D"/>
    <w:rsid w:val="00BA224B"/>
    <w:rsid w:val="00BA36AC"/>
    <w:rsid w:val="00BA7CB8"/>
    <w:rsid w:val="00BB00F8"/>
    <w:rsid w:val="00BB16BF"/>
    <w:rsid w:val="00BB1CAB"/>
    <w:rsid w:val="00BB28B6"/>
    <w:rsid w:val="00BB6512"/>
    <w:rsid w:val="00BC3A82"/>
    <w:rsid w:val="00BC4FD7"/>
    <w:rsid w:val="00BD02E1"/>
    <w:rsid w:val="00BD161B"/>
    <w:rsid w:val="00BD3785"/>
    <w:rsid w:val="00BD547B"/>
    <w:rsid w:val="00BD7DB3"/>
    <w:rsid w:val="00BE20C7"/>
    <w:rsid w:val="00BE3A61"/>
    <w:rsid w:val="00BE7A99"/>
    <w:rsid w:val="00BF4F16"/>
    <w:rsid w:val="00BF5283"/>
    <w:rsid w:val="00BF5D7B"/>
    <w:rsid w:val="00BF6283"/>
    <w:rsid w:val="00C02AAD"/>
    <w:rsid w:val="00C041A8"/>
    <w:rsid w:val="00C06D93"/>
    <w:rsid w:val="00C078D4"/>
    <w:rsid w:val="00C104E0"/>
    <w:rsid w:val="00C13A5B"/>
    <w:rsid w:val="00C14D9C"/>
    <w:rsid w:val="00C15B8C"/>
    <w:rsid w:val="00C2258A"/>
    <w:rsid w:val="00C24944"/>
    <w:rsid w:val="00C24BF9"/>
    <w:rsid w:val="00C337E3"/>
    <w:rsid w:val="00C43A54"/>
    <w:rsid w:val="00C44D9D"/>
    <w:rsid w:val="00C47343"/>
    <w:rsid w:val="00C50196"/>
    <w:rsid w:val="00C505FD"/>
    <w:rsid w:val="00C51CD2"/>
    <w:rsid w:val="00C5287A"/>
    <w:rsid w:val="00C558B7"/>
    <w:rsid w:val="00C55ED3"/>
    <w:rsid w:val="00C64575"/>
    <w:rsid w:val="00C65485"/>
    <w:rsid w:val="00C6794A"/>
    <w:rsid w:val="00C67E1B"/>
    <w:rsid w:val="00C715C0"/>
    <w:rsid w:val="00C728DE"/>
    <w:rsid w:val="00C81808"/>
    <w:rsid w:val="00C81819"/>
    <w:rsid w:val="00C82A61"/>
    <w:rsid w:val="00C83728"/>
    <w:rsid w:val="00C86377"/>
    <w:rsid w:val="00C86D47"/>
    <w:rsid w:val="00C9353A"/>
    <w:rsid w:val="00C94928"/>
    <w:rsid w:val="00C957B5"/>
    <w:rsid w:val="00C95FD0"/>
    <w:rsid w:val="00CA0250"/>
    <w:rsid w:val="00CA0620"/>
    <w:rsid w:val="00CA0BED"/>
    <w:rsid w:val="00CA5539"/>
    <w:rsid w:val="00CA799E"/>
    <w:rsid w:val="00CB427F"/>
    <w:rsid w:val="00CB6254"/>
    <w:rsid w:val="00CB698A"/>
    <w:rsid w:val="00CC63B3"/>
    <w:rsid w:val="00CC7FC0"/>
    <w:rsid w:val="00CD07B2"/>
    <w:rsid w:val="00CD12A4"/>
    <w:rsid w:val="00CD1CFB"/>
    <w:rsid w:val="00CD7CED"/>
    <w:rsid w:val="00CE1CF5"/>
    <w:rsid w:val="00CE4C08"/>
    <w:rsid w:val="00CE73D9"/>
    <w:rsid w:val="00CE7C20"/>
    <w:rsid w:val="00CE7F39"/>
    <w:rsid w:val="00D05C0A"/>
    <w:rsid w:val="00D05C0F"/>
    <w:rsid w:val="00D06D3E"/>
    <w:rsid w:val="00D12D00"/>
    <w:rsid w:val="00D158D2"/>
    <w:rsid w:val="00D21090"/>
    <w:rsid w:val="00D211FE"/>
    <w:rsid w:val="00D26366"/>
    <w:rsid w:val="00D27853"/>
    <w:rsid w:val="00D30CD9"/>
    <w:rsid w:val="00D32228"/>
    <w:rsid w:val="00D340D2"/>
    <w:rsid w:val="00D37D1D"/>
    <w:rsid w:val="00D40970"/>
    <w:rsid w:val="00D409C2"/>
    <w:rsid w:val="00D42572"/>
    <w:rsid w:val="00D4282E"/>
    <w:rsid w:val="00D46082"/>
    <w:rsid w:val="00D46A97"/>
    <w:rsid w:val="00D46F84"/>
    <w:rsid w:val="00D4763B"/>
    <w:rsid w:val="00D51670"/>
    <w:rsid w:val="00D51ADF"/>
    <w:rsid w:val="00D51EC6"/>
    <w:rsid w:val="00D52BBA"/>
    <w:rsid w:val="00D52C04"/>
    <w:rsid w:val="00D5413F"/>
    <w:rsid w:val="00D5415D"/>
    <w:rsid w:val="00D56DD2"/>
    <w:rsid w:val="00D61564"/>
    <w:rsid w:val="00D61935"/>
    <w:rsid w:val="00D6603F"/>
    <w:rsid w:val="00D70A54"/>
    <w:rsid w:val="00D70D0B"/>
    <w:rsid w:val="00D76A0B"/>
    <w:rsid w:val="00D811D1"/>
    <w:rsid w:val="00D84A22"/>
    <w:rsid w:val="00D87F63"/>
    <w:rsid w:val="00D87FF7"/>
    <w:rsid w:val="00D9125F"/>
    <w:rsid w:val="00D92C60"/>
    <w:rsid w:val="00D940B3"/>
    <w:rsid w:val="00D95165"/>
    <w:rsid w:val="00D96AD2"/>
    <w:rsid w:val="00DA18F1"/>
    <w:rsid w:val="00DA2BCC"/>
    <w:rsid w:val="00DA6E72"/>
    <w:rsid w:val="00DA7004"/>
    <w:rsid w:val="00DA79B4"/>
    <w:rsid w:val="00DB3251"/>
    <w:rsid w:val="00DB6CB9"/>
    <w:rsid w:val="00DB7A89"/>
    <w:rsid w:val="00DC16AA"/>
    <w:rsid w:val="00DC1AB0"/>
    <w:rsid w:val="00DC6918"/>
    <w:rsid w:val="00DC6A38"/>
    <w:rsid w:val="00DD1F09"/>
    <w:rsid w:val="00DE1431"/>
    <w:rsid w:val="00DE36FB"/>
    <w:rsid w:val="00DE6271"/>
    <w:rsid w:val="00DE779B"/>
    <w:rsid w:val="00DF05BF"/>
    <w:rsid w:val="00DF28EF"/>
    <w:rsid w:val="00DF3F09"/>
    <w:rsid w:val="00DF7BE1"/>
    <w:rsid w:val="00E011DF"/>
    <w:rsid w:val="00E02C5A"/>
    <w:rsid w:val="00E03A50"/>
    <w:rsid w:val="00E06EB2"/>
    <w:rsid w:val="00E113F0"/>
    <w:rsid w:val="00E120D1"/>
    <w:rsid w:val="00E24DEA"/>
    <w:rsid w:val="00E2655E"/>
    <w:rsid w:val="00E271B9"/>
    <w:rsid w:val="00E30CE6"/>
    <w:rsid w:val="00E329D7"/>
    <w:rsid w:val="00E33134"/>
    <w:rsid w:val="00E34E0D"/>
    <w:rsid w:val="00E37A63"/>
    <w:rsid w:val="00E40A9E"/>
    <w:rsid w:val="00E40C6A"/>
    <w:rsid w:val="00E40D9A"/>
    <w:rsid w:val="00E43D7D"/>
    <w:rsid w:val="00E45592"/>
    <w:rsid w:val="00E50008"/>
    <w:rsid w:val="00E53C2B"/>
    <w:rsid w:val="00E553C5"/>
    <w:rsid w:val="00E57CA5"/>
    <w:rsid w:val="00E655FC"/>
    <w:rsid w:val="00E7063D"/>
    <w:rsid w:val="00E732AF"/>
    <w:rsid w:val="00E746D6"/>
    <w:rsid w:val="00E752CF"/>
    <w:rsid w:val="00E8708F"/>
    <w:rsid w:val="00E875B0"/>
    <w:rsid w:val="00E87723"/>
    <w:rsid w:val="00E90947"/>
    <w:rsid w:val="00E90CF2"/>
    <w:rsid w:val="00E91D76"/>
    <w:rsid w:val="00E926F5"/>
    <w:rsid w:val="00E958C0"/>
    <w:rsid w:val="00E9670D"/>
    <w:rsid w:val="00EA233B"/>
    <w:rsid w:val="00EA2B22"/>
    <w:rsid w:val="00EA4475"/>
    <w:rsid w:val="00EA6EB3"/>
    <w:rsid w:val="00EA7531"/>
    <w:rsid w:val="00EB10F2"/>
    <w:rsid w:val="00EB1864"/>
    <w:rsid w:val="00EB4048"/>
    <w:rsid w:val="00EB5F63"/>
    <w:rsid w:val="00EC1FE2"/>
    <w:rsid w:val="00EC285D"/>
    <w:rsid w:val="00EC32AB"/>
    <w:rsid w:val="00EC3BE5"/>
    <w:rsid w:val="00EC6DE9"/>
    <w:rsid w:val="00ED4653"/>
    <w:rsid w:val="00ED5829"/>
    <w:rsid w:val="00EE00A5"/>
    <w:rsid w:val="00EE1D6D"/>
    <w:rsid w:val="00EE2B5D"/>
    <w:rsid w:val="00EE5C24"/>
    <w:rsid w:val="00EE7552"/>
    <w:rsid w:val="00EF0046"/>
    <w:rsid w:val="00EF1A13"/>
    <w:rsid w:val="00EF47EC"/>
    <w:rsid w:val="00F01B88"/>
    <w:rsid w:val="00F0417F"/>
    <w:rsid w:val="00F063D5"/>
    <w:rsid w:val="00F120E0"/>
    <w:rsid w:val="00F14763"/>
    <w:rsid w:val="00F15461"/>
    <w:rsid w:val="00F17314"/>
    <w:rsid w:val="00F21193"/>
    <w:rsid w:val="00F23781"/>
    <w:rsid w:val="00F23FEE"/>
    <w:rsid w:val="00F24FC3"/>
    <w:rsid w:val="00F35990"/>
    <w:rsid w:val="00F41124"/>
    <w:rsid w:val="00F413AA"/>
    <w:rsid w:val="00F413D2"/>
    <w:rsid w:val="00F422AE"/>
    <w:rsid w:val="00F4452C"/>
    <w:rsid w:val="00F44F9B"/>
    <w:rsid w:val="00F4578C"/>
    <w:rsid w:val="00F45B74"/>
    <w:rsid w:val="00F47019"/>
    <w:rsid w:val="00F472BC"/>
    <w:rsid w:val="00F50774"/>
    <w:rsid w:val="00F56DDB"/>
    <w:rsid w:val="00F60AB6"/>
    <w:rsid w:val="00F60D62"/>
    <w:rsid w:val="00F64C20"/>
    <w:rsid w:val="00F65B78"/>
    <w:rsid w:val="00F668D4"/>
    <w:rsid w:val="00F673DA"/>
    <w:rsid w:val="00F70F80"/>
    <w:rsid w:val="00F72ABE"/>
    <w:rsid w:val="00F75E5C"/>
    <w:rsid w:val="00F83E82"/>
    <w:rsid w:val="00F83EDD"/>
    <w:rsid w:val="00F864D0"/>
    <w:rsid w:val="00F87564"/>
    <w:rsid w:val="00F93782"/>
    <w:rsid w:val="00F94F89"/>
    <w:rsid w:val="00F97928"/>
    <w:rsid w:val="00FA33BD"/>
    <w:rsid w:val="00FA3F6D"/>
    <w:rsid w:val="00FA4AF8"/>
    <w:rsid w:val="00FA6660"/>
    <w:rsid w:val="00FB0B9D"/>
    <w:rsid w:val="00FB2440"/>
    <w:rsid w:val="00FB2EA9"/>
    <w:rsid w:val="00FB6974"/>
    <w:rsid w:val="00FB6B8D"/>
    <w:rsid w:val="00FB7B90"/>
    <w:rsid w:val="00FC42FE"/>
    <w:rsid w:val="00FC5FE1"/>
    <w:rsid w:val="00FD09EA"/>
    <w:rsid w:val="00FD1593"/>
    <w:rsid w:val="00FD174A"/>
    <w:rsid w:val="00FD277C"/>
    <w:rsid w:val="00FD34DF"/>
    <w:rsid w:val="00FD4F40"/>
    <w:rsid w:val="00FD5A22"/>
    <w:rsid w:val="00FE0307"/>
    <w:rsid w:val="00FE43B0"/>
    <w:rsid w:val="00FE4CBD"/>
    <w:rsid w:val="00FF0281"/>
    <w:rsid w:val="00FF0452"/>
    <w:rsid w:val="00FF3F1A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7B8562C5"/>
  <w15:docId w15:val="{78E2905F-CED7-4D3E-9AAA-549CEF589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366F3"/>
    <w:rPr>
      <w:rFonts w:ascii="Verdana" w:hAnsi="Verdana"/>
      <w:bCs/>
      <w:i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qFormat/>
    <w:rsid w:val="00E03A50"/>
    <w:pPr>
      <w:keepNext/>
      <w:jc w:val="center"/>
      <w:outlineLvl w:val="0"/>
    </w:pPr>
    <w:rPr>
      <w:rFonts w:ascii="Arial" w:hAnsi="Arial" w:cs="Arial"/>
      <w:b/>
      <w:i w:val="0"/>
      <w:color w:val="000000"/>
      <w:sz w:val="28"/>
      <w:lang w:val="es-ES"/>
    </w:rPr>
  </w:style>
  <w:style w:type="paragraph" w:styleId="Ttulo2">
    <w:name w:val="heading 2"/>
    <w:basedOn w:val="Normal"/>
    <w:next w:val="Normal"/>
    <w:link w:val="Ttulo2Car"/>
    <w:unhideWhenUsed/>
    <w:qFormat/>
    <w:rsid w:val="00B14C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B14C8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 w:val="0"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B366F3"/>
    <w:pPr>
      <w:widowControl w:val="0"/>
      <w:tabs>
        <w:tab w:val="center" w:pos="4419"/>
        <w:tab w:val="right" w:pos="8838"/>
      </w:tabs>
      <w:autoSpaceDE w:val="0"/>
      <w:autoSpaceDN w:val="0"/>
      <w:adjustRightInd w:val="0"/>
    </w:pPr>
    <w:rPr>
      <w:rFonts w:ascii="Arial" w:hAnsi="Arial" w:cs="Arial"/>
      <w:bCs w:val="0"/>
      <w:i w:val="0"/>
      <w:sz w:val="28"/>
      <w:szCs w:val="28"/>
      <w:lang w:val="es-ES"/>
    </w:rPr>
  </w:style>
  <w:style w:type="paragraph" w:styleId="Encabezado">
    <w:name w:val="header"/>
    <w:basedOn w:val="Normal"/>
    <w:rsid w:val="00B366F3"/>
    <w:pPr>
      <w:tabs>
        <w:tab w:val="center" w:pos="4419"/>
        <w:tab w:val="right" w:pos="8838"/>
      </w:tabs>
    </w:pPr>
  </w:style>
  <w:style w:type="character" w:styleId="Hipervnculo">
    <w:name w:val="Hyperlink"/>
    <w:basedOn w:val="Fuentedeprrafopredeter"/>
    <w:rsid w:val="00B366F3"/>
    <w:rPr>
      <w:color w:val="0000FF"/>
      <w:u w:val="single"/>
    </w:rPr>
  </w:style>
  <w:style w:type="paragraph" w:styleId="Saludo">
    <w:name w:val="Salutation"/>
    <w:basedOn w:val="Normal"/>
    <w:next w:val="Normal"/>
    <w:rsid w:val="001F2DB6"/>
  </w:style>
  <w:style w:type="paragraph" w:styleId="Cierre">
    <w:name w:val="Closing"/>
    <w:basedOn w:val="Normal"/>
    <w:rsid w:val="001F2DB6"/>
    <w:pPr>
      <w:ind w:left="4252"/>
    </w:pPr>
  </w:style>
  <w:style w:type="paragraph" w:styleId="Textoindependiente">
    <w:name w:val="Body Text"/>
    <w:basedOn w:val="Normal"/>
    <w:rsid w:val="001F2DB6"/>
    <w:pPr>
      <w:spacing w:after="120"/>
    </w:pPr>
  </w:style>
  <w:style w:type="paragraph" w:customStyle="1" w:styleId="Lneadeasunto">
    <w:name w:val="Línea de asunto"/>
    <w:basedOn w:val="Normal"/>
    <w:rsid w:val="001F2DB6"/>
  </w:style>
  <w:style w:type="paragraph" w:customStyle="1" w:styleId="Infodocumentosadjuntos">
    <w:name w:val="Info documentos adjuntos"/>
    <w:basedOn w:val="Normal"/>
    <w:rsid w:val="001F2DB6"/>
  </w:style>
  <w:style w:type="paragraph" w:styleId="Mapadeldocumento">
    <w:name w:val="Document Map"/>
    <w:basedOn w:val="Normal"/>
    <w:semiHidden/>
    <w:rsid w:val="001F2DB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odeglobo">
    <w:name w:val="Balloon Text"/>
    <w:basedOn w:val="Normal"/>
    <w:semiHidden/>
    <w:rsid w:val="00425A1D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F70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546D3"/>
    <w:pPr>
      <w:ind w:left="720"/>
      <w:contextualSpacing/>
    </w:pPr>
  </w:style>
  <w:style w:type="character" w:customStyle="1" w:styleId="PiedepginaCar">
    <w:name w:val="Pie de página Car"/>
    <w:link w:val="Piedepgina"/>
    <w:uiPriority w:val="99"/>
    <w:rsid w:val="00D52C04"/>
    <w:rPr>
      <w:rFonts w:ascii="Arial" w:hAnsi="Arial" w:cs="Arial"/>
      <w:sz w:val="28"/>
      <w:szCs w:val="28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4F7C53"/>
    <w:rPr>
      <w:b/>
      <w:bCs/>
    </w:rPr>
  </w:style>
  <w:style w:type="character" w:customStyle="1" w:styleId="Ttulo2Car">
    <w:name w:val="Título 2 Car"/>
    <w:basedOn w:val="Fuentedeprrafopredeter"/>
    <w:link w:val="Ttulo2"/>
    <w:rsid w:val="00B14C83"/>
    <w:rPr>
      <w:rFonts w:asciiTheme="majorHAnsi" w:eastAsiaTheme="majorEastAsia" w:hAnsiTheme="majorHAnsi" w:cstheme="majorBidi"/>
      <w:b/>
      <w:i/>
      <w:color w:val="4F81BD" w:themeColor="accent1"/>
      <w:sz w:val="26"/>
      <w:szCs w:val="26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B14C83"/>
    <w:rPr>
      <w:rFonts w:asciiTheme="majorHAnsi" w:eastAsiaTheme="majorEastAsia" w:hAnsiTheme="majorHAnsi" w:cstheme="majorBidi"/>
      <w:b/>
      <w:i/>
      <w:color w:val="4F81BD" w:themeColor="accent1"/>
      <w:sz w:val="24"/>
      <w:szCs w:val="24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BD02E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D02E1"/>
    <w:pPr>
      <w:widowControl w:val="0"/>
      <w:autoSpaceDE w:val="0"/>
      <w:autoSpaceDN w:val="0"/>
    </w:pPr>
    <w:rPr>
      <w:rFonts w:ascii="Arial MT" w:eastAsia="Arial MT" w:hAnsi="Arial MT" w:cs="Arial MT"/>
      <w:bCs w:val="0"/>
      <w:i w:val="0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02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D9940-0ABC-4BD7-841F-71E58F728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227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IUS No</vt:lpstr>
    </vt:vector>
  </TitlesOfParts>
  <Company>_</Company>
  <LinksUpToDate>false</LinksUpToDate>
  <CharactersWithSpaces>1479</CharactersWithSpaces>
  <SharedDoc>false</SharedDoc>
  <HLinks>
    <vt:vector size="24" baseType="variant">
      <vt:variant>
        <vt:i4>1572972</vt:i4>
      </vt:variant>
      <vt:variant>
        <vt:i4>12</vt:i4>
      </vt:variant>
      <vt:variant>
        <vt:i4>0</vt:i4>
      </vt:variant>
      <vt:variant>
        <vt:i4>5</vt:i4>
      </vt:variant>
      <vt:variant>
        <vt:lpwstr>mailto:asuntosdeltrabajo@procuraduria.gov.co</vt:lpwstr>
      </vt:variant>
      <vt:variant>
        <vt:lpwstr/>
      </vt:variant>
      <vt:variant>
        <vt:i4>3932214</vt:i4>
      </vt:variant>
      <vt:variant>
        <vt:i4>9</vt:i4>
      </vt:variant>
      <vt:variant>
        <vt:i4>0</vt:i4>
      </vt:variant>
      <vt:variant>
        <vt:i4>5</vt:i4>
      </vt:variant>
      <vt:variant>
        <vt:lpwstr>http://www.procuraduria.gov.co/</vt:lpwstr>
      </vt:variant>
      <vt:variant>
        <vt:lpwstr/>
      </vt:variant>
      <vt:variant>
        <vt:i4>1572972</vt:i4>
      </vt:variant>
      <vt:variant>
        <vt:i4>6</vt:i4>
      </vt:variant>
      <vt:variant>
        <vt:i4>0</vt:i4>
      </vt:variant>
      <vt:variant>
        <vt:i4>5</vt:i4>
      </vt:variant>
      <vt:variant>
        <vt:lpwstr>mailto:asuntosdeltrabajo@procuraduria.gov.co</vt:lpwstr>
      </vt:variant>
      <vt:variant>
        <vt:lpwstr/>
      </vt:variant>
      <vt:variant>
        <vt:i4>3932214</vt:i4>
      </vt:variant>
      <vt:variant>
        <vt:i4>3</vt:i4>
      </vt:variant>
      <vt:variant>
        <vt:i4>0</vt:i4>
      </vt:variant>
      <vt:variant>
        <vt:i4>5</vt:i4>
      </vt:variant>
      <vt:variant>
        <vt:lpwstr>http://www.procuraduria.gov.co/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IUS No</dc:title>
  <dc:creator>Yolanda Garcia Castillo</dc:creator>
  <cp:lastModifiedBy>Lorena Patiño</cp:lastModifiedBy>
  <cp:revision>12</cp:revision>
  <cp:lastPrinted>2025-11-06T19:37:00Z</cp:lastPrinted>
  <dcterms:created xsi:type="dcterms:W3CDTF">2025-11-13T20:43:00Z</dcterms:created>
  <dcterms:modified xsi:type="dcterms:W3CDTF">2025-11-14T16:32:00Z</dcterms:modified>
</cp:coreProperties>
</file>